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C80CA" w14:textId="2FB919D8" w:rsidR="004A6595" w:rsidRPr="004A6595" w:rsidRDefault="001C3DC4" w:rsidP="001C3DC4">
      <w:pPr>
        <w:jc w:val="right"/>
        <w:rPr>
          <w:rFonts w:ascii="Arial" w:hAnsi="Arial" w:cs="Arial"/>
          <w:b/>
        </w:rPr>
      </w:pPr>
      <w:bookmarkStart w:id="0" w:name="_Hlk65055803"/>
      <w:r>
        <w:rPr>
          <w:rFonts w:ascii="Arial" w:hAnsi="Arial" w:cs="Arial"/>
          <w:b/>
        </w:rPr>
        <w:t>Załącznik nr 3</w:t>
      </w:r>
      <w:r w:rsidR="004A6595" w:rsidRPr="004A6595">
        <w:rPr>
          <w:rFonts w:ascii="Arial" w:hAnsi="Arial" w:cs="Arial"/>
          <w:b/>
        </w:rPr>
        <w:t xml:space="preserve"> – Projekt umowy </w:t>
      </w:r>
    </w:p>
    <w:p w14:paraId="0A18B0CF" w14:textId="46630EE7" w:rsidR="005D78FA" w:rsidRPr="004A6595" w:rsidRDefault="001C3DC4" w:rsidP="005D78FA">
      <w:pPr>
        <w:rPr>
          <w:rFonts w:ascii="Arial" w:hAnsi="Arial" w:cs="Arial"/>
          <w:b/>
        </w:rPr>
      </w:pPr>
      <w:r>
        <w:rPr>
          <w:rFonts w:ascii="Arial" w:hAnsi="Arial" w:cs="Arial"/>
          <w:b/>
        </w:rPr>
        <w:t>IR.272</w:t>
      </w:r>
      <w:r w:rsidR="005D78FA" w:rsidRPr="004A6595">
        <w:rPr>
          <w:rFonts w:ascii="Arial" w:hAnsi="Arial" w:cs="Arial"/>
          <w:b/>
        </w:rPr>
        <w:t>.</w:t>
      </w:r>
      <w:r w:rsidR="00FD5826" w:rsidRPr="008A41D6">
        <w:rPr>
          <w:rFonts w:ascii="Arial" w:hAnsi="Arial" w:cs="Arial"/>
          <w:b/>
        </w:rPr>
        <w:t>07</w:t>
      </w:r>
      <w:r w:rsidR="005D78FA" w:rsidRPr="004A6595">
        <w:rPr>
          <w:rFonts w:ascii="Arial" w:hAnsi="Arial" w:cs="Arial"/>
          <w:b/>
        </w:rPr>
        <w:t>.202</w:t>
      </w:r>
      <w:r>
        <w:rPr>
          <w:rFonts w:ascii="Arial" w:hAnsi="Arial" w:cs="Arial"/>
          <w:b/>
        </w:rPr>
        <w:t>6</w:t>
      </w:r>
    </w:p>
    <w:p w14:paraId="779AD635" w14:textId="77777777" w:rsidR="005D78FA" w:rsidRPr="004A6595" w:rsidRDefault="005D78FA" w:rsidP="005D78FA">
      <w:pPr>
        <w:spacing w:after="0" w:line="240" w:lineRule="auto"/>
        <w:jc w:val="right"/>
        <w:rPr>
          <w:rFonts w:ascii="Arial" w:hAnsi="Arial" w:cs="Arial"/>
          <w:b/>
        </w:rPr>
      </w:pPr>
    </w:p>
    <w:p w14:paraId="39E761AD" w14:textId="77777777" w:rsidR="000D2B42" w:rsidRPr="001C3DC4" w:rsidRDefault="000D2B42" w:rsidP="001C3DC4">
      <w:pPr>
        <w:spacing w:after="0" w:line="360" w:lineRule="auto"/>
        <w:rPr>
          <w:rFonts w:ascii="Arial" w:hAnsi="Arial" w:cs="Arial"/>
          <w:b/>
          <w:sz w:val="24"/>
          <w:szCs w:val="24"/>
        </w:rPr>
      </w:pPr>
    </w:p>
    <w:p w14:paraId="75938A7F" w14:textId="2D0F66E1" w:rsidR="005D78FA" w:rsidRPr="001C3DC4" w:rsidRDefault="00F34FD3" w:rsidP="001C3DC4">
      <w:pPr>
        <w:spacing w:after="0" w:line="360" w:lineRule="auto"/>
        <w:rPr>
          <w:rFonts w:ascii="Arial" w:hAnsi="Arial" w:cs="Arial"/>
          <w:b/>
          <w:bCs/>
          <w:sz w:val="24"/>
          <w:szCs w:val="24"/>
        </w:rPr>
      </w:pPr>
      <w:r w:rsidRPr="001C3DC4">
        <w:rPr>
          <w:rFonts w:ascii="Arial" w:hAnsi="Arial" w:cs="Arial"/>
          <w:b/>
          <w:bCs/>
          <w:sz w:val="24"/>
          <w:szCs w:val="24"/>
        </w:rPr>
        <w:t>PROJEKT UMOWY</w:t>
      </w:r>
    </w:p>
    <w:p w14:paraId="62060750" w14:textId="5FC11C95" w:rsidR="00807521" w:rsidRPr="001C3DC4" w:rsidRDefault="004F66DE" w:rsidP="001C3DC4">
      <w:pPr>
        <w:spacing w:after="0" w:line="360" w:lineRule="auto"/>
        <w:rPr>
          <w:rFonts w:ascii="Arial" w:hAnsi="Arial" w:cs="Arial"/>
          <w:b/>
          <w:bCs/>
          <w:sz w:val="24"/>
          <w:szCs w:val="24"/>
        </w:rPr>
      </w:pPr>
      <w:r w:rsidRPr="001C3DC4">
        <w:rPr>
          <w:rFonts w:ascii="Arial" w:hAnsi="Arial" w:cs="Arial"/>
          <w:b/>
          <w:bCs/>
          <w:sz w:val="24"/>
          <w:szCs w:val="24"/>
        </w:rPr>
        <w:t xml:space="preserve">UMOWA NR </w:t>
      </w:r>
      <w:r w:rsidR="00F34FD3" w:rsidRPr="001C3DC4">
        <w:rPr>
          <w:rFonts w:ascii="Arial" w:hAnsi="Arial" w:cs="Arial"/>
          <w:b/>
          <w:bCs/>
          <w:sz w:val="24"/>
          <w:szCs w:val="24"/>
        </w:rPr>
        <w:t>…</w:t>
      </w:r>
    </w:p>
    <w:p w14:paraId="1C5384F8" w14:textId="288E3F12" w:rsidR="00807521" w:rsidRPr="001C3DC4" w:rsidRDefault="004C6D96" w:rsidP="001C3DC4">
      <w:pPr>
        <w:spacing w:after="0" w:line="360" w:lineRule="auto"/>
        <w:rPr>
          <w:rFonts w:ascii="Arial" w:hAnsi="Arial" w:cs="Arial"/>
          <w:b/>
          <w:bCs/>
          <w:sz w:val="24"/>
          <w:szCs w:val="24"/>
        </w:rPr>
      </w:pPr>
      <w:r w:rsidRPr="001C3DC4">
        <w:rPr>
          <w:rFonts w:ascii="Arial" w:hAnsi="Arial" w:cs="Arial"/>
          <w:b/>
          <w:bCs/>
          <w:sz w:val="24"/>
          <w:szCs w:val="24"/>
        </w:rPr>
        <w:t xml:space="preserve"> </w:t>
      </w:r>
      <w:r w:rsidR="006E4649" w:rsidRPr="001C3DC4">
        <w:rPr>
          <w:rFonts w:ascii="Arial" w:hAnsi="Arial" w:cs="Arial"/>
          <w:b/>
          <w:bCs/>
          <w:sz w:val="24"/>
          <w:szCs w:val="24"/>
        </w:rPr>
        <w:t xml:space="preserve">na sprzedaż i dostawę </w:t>
      </w:r>
      <w:r w:rsidR="007527D2" w:rsidRPr="001C3DC4">
        <w:rPr>
          <w:rFonts w:ascii="Arial" w:hAnsi="Arial" w:cs="Arial"/>
          <w:b/>
          <w:bCs/>
          <w:sz w:val="24"/>
          <w:szCs w:val="24"/>
        </w:rPr>
        <w:t>materiałów</w:t>
      </w:r>
      <w:r w:rsidR="006E4649" w:rsidRPr="001C3DC4">
        <w:rPr>
          <w:rFonts w:ascii="Arial" w:hAnsi="Arial" w:cs="Arial"/>
          <w:b/>
          <w:bCs/>
          <w:sz w:val="24"/>
          <w:szCs w:val="24"/>
        </w:rPr>
        <w:t xml:space="preserve"> biurowych</w:t>
      </w:r>
    </w:p>
    <w:p w14:paraId="4B20F011" w14:textId="77777777" w:rsidR="00807521" w:rsidRPr="001C3DC4" w:rsidRDefault="00807521" w:rsidP="001C3DC4">
      <w:pPr>
        <w:suppressAutoHyphens/>
        <w:autoSpaceDE w:val="0"/>
        <w:spacing w:after="0" w:line="360" w:lineRule="auto"/>
        <w:rPr>
          <w:rFonts w:ascii="Arial" w:eastAsia="Times New Roman" w:hAnsi="Arial" w:cs="Arial"/>
          <w:b/>
          <w:color w:val="000000"/>
          <w:sz w:val="24"/>
          <w:szCs w:val="24"/>
          <w:lang w:eastAsia="pl-PL"/>
        </w:rPr>
      </w:pPr>
      <w:r w:rsidRPr="001C3DC4">
        <w:rPr>
          <w:rFonts w:ascii="Arial" w:hAnsi="Arial" w:cs="Arial"/>
          <w:sz w:val="24"/>
          <w:szCs w:val="24"/>
        </w:rPr>
        <w:t xml:space="preserve"> </w:t>
      </w:r>
    </w:p>
    <w:p w14:paraId="49A68B13" w14:textId="15BE6889" w:rsidR="00807521" w:rsidRPr="001C3DC4" w:rsidRDefault="00A97909" w:rsidP="001C3DC4">
      <w:pPr>
        <w:spacing w:after="0" w:line="360" w:lineRule="auto"/>
        <w:rPr>
          <w:rFonts w:ascii="Arial" w:hAnsi="Arial" w:cs="Arial"/>
          <w:sz w:val="24"/>
          <w:szCs w:val="24"/>
        </w:rPr>
      </w:pPr>
      <w:r w:rsidRPr="001C3DC4">
        <w:rPr>
          <w:rFonts w:ascii="Arial" w:hAnsi="Arial" w:cs="Arial"/>
          <w:sz w:val="24"/>
          <w:szCs w:val="24"/>
        </w:rPr>
        <w:t>z</w:t>
      </w:r>
      <w:r w:rsidR="00807521" w:rsidRPr="001C3DC4">
        <w:rPr>
          <w:rFonts w:ascii="Arial" w:hAnsi="Arial" w:cs="Arial"/>
          <w:sz w:val="24"/>
          <w:szCs w:val="24"/>
        </w:rPr>
        <w:t xml:space="preserve">awarta dnia </w:t>
      </w:r>
      <w:r w:rsidR="003A0C59" w:rsidRPr="001C3DC4">
        <w:rPr>
          <w:rFonts w:ascii="Arial" w:hAnsi="Arial" w:cs="Arial"/>
          <w:sz w:val="24"/>
          <w:szCs w:val="24"/>
        </w:rPr>
        <w:t>……………………….</w:t>
      </w:r>
      <w:r w:rsidR="00807521" w:rsidRPr="001C3DC4">
        <w:rPr>
          <w:rFonts w:ascii="Arial" w:hAnsi="Arial" w:cs="Arial"/>
          <w:sz w:val="24"/>
          <w:szCs w:val="24"/>
        </w:rPr>
        <w:t>. w Wieluniu</w:t>
      </w:r>
      <w:r w:rsidR="004C6D96" w:rsidRPr="001C3DC4">
        <w:rPr>
          <w:rFonts w:ascii="Arial" w:hAnsi="Arial" w:cs="Arial"/>
          <w:sz w:val="24"/>
          <w:szCs w:val="24"/>
        </w:rPr>
        <w:t>,</w:t>
      </w:r>
      <w:r w:rsidR="00807521" w:rsidRPr="001C3DC4">
        <w:rPr>
          <w:rFonts w:ascii="Arial" w:hAnsi="Arial" w:cs="Arial"/>
          <w:sz w:val="24"/>
          <w:szCs w:val="24"/>
        </w:rPr>
        <w:t xml:space="preserve"> pomiędzy:</w:t>
      </w:r>
    </w:p>
    <w:p w14:paraId="15323C02" w14:textId="77777777" w:rsidR="00807521" w:rsidRPr="001C3DC4" w:rsidRDefault="00807521" w:rsidP="001C3DC4">
      <w:pPr>
        <w:spacing w:after="0" w:line="360" w:lineRule="auto"/>
        <w:rPr>
          <w:rFonts w:ascii="Arial" w:hAnsi="Arial" w:cs="Arial"/>
          <w:sz w:val="24"/>
          <w:szCs w:val="24"/>
        </w:rPr>
      </w:pPr>
    </w:p>
    <w:p w14:paraId="475C3951" w14:textId="77777777" w:rsidR="001C3DC4" w:rsidRPr="001B6669" w:rsidRDefault="001C3DC4" w:rsidP="001C3DC4">
      <w:pPr>
        <w:spacing w:after="0" w:line="360" w:lineRule="auto"/>
        <w:rPr>
          <w:rFonts w:ascii="Arial" w:hAnsi="Arial" w:cs="Arial"/>
          <w:sz w:val="24"/>
          <w:szCs w:val="24"/>
        </w:rPr>
      </w:pPr>
      <w:r w:rsidRPr="001B6669">
        <w:rPr>
          <w:rFonts w:ascii="Arial" w:hAnsi="Arial" w:cs="Arial"/>
          <w:b/>
          <w:bCs/>
          <w:sz w:val="24"/>
          <w:szCs w:val="24"/>
        </w:rPr>
        <w:t>…………………………………………………………………………………………………..</w:t>
      </w:r>
      <w:r w:rsidRPr="001B6669">
        <w:rPr>
          <w:rFonts w:ascii="Arial" w:hAnsi="Arial" w:cs="Arial"/>
          <w:sz w:val="24"/>
          <w:szCs w:val="24"/>
        </w:rPr>
        <w:t>, z siedzibą …………………, NIP: ……………………………….</w:t>
      </w:r>
      <w:r w:rsidRPr="001B6669">
        <w:rPr>
          <w:rStyle w:val="Odwoanieprzypisudolnego"/>
          <w:rFonts w:ascii="Arial" w:hAnsi="Arial" w:cs="Arial"/>
          <w:sz w:val="24"/>
          <w:szCs w:val="24"/>
        </w:rPr>
        <w:footnoteReference w:id="1"/>
      </w:r>
    </w:p>
    <w:p w14:paraId="380FAD8C" w14:textId="77777777" w:rsidR="001C3DC4" w:rsidRPr="001B6669" w:rsidRDefault="001C3DC4" w:rsidP="001C3DC4">
      <w:pPr>
        <w:spacing w:after="0" w:line="360" w:lineRule="auto"/>
        <w:rPr>
          <w:rFonts w:ascii="Arial" w:hAnsi="Arial" w:cs="Arial"/>
          <w:sz w:val="24"/>
          <w:szCs w:val="24"/>
        </w:rPr>
      </w:pPr>
      <w:r w:rsidRPr="001B6669">
        <w:rPr>
          <w:rFonts w:ascii="Arial" w:hAnsi="Arial" w:cs="Arial"/>
          <w:sz w:val="24"/>
          <w:szCs w:val="24"/>
        </w:rPr>
        <w:t>reprezentowanym przy niniejszej czynności przez Dyrektora/Kierownika, działającego na podstawie pełnomocnictwa, uprawnionego do jednoosobowej reprezentacji ……………………………………………</w:t>
      </w:r>
    </w:p>
    <w:p w14:paraId="0CCB6E76" w14:textId="3EF88D88" w:rsidR="00A97909" w:rsidRPr="001C3DC4" w:rsidRDefault="00807521" w:rsidP="001C3DC4">
      <w:pPr>
        <w:spacing w:after="0" w:line="360" w:lineRule="auto"/>
        <w:rPr>
          <w:rFonts w:ascii="Arial" w:hAnsi="Arial" w:cs="Arial"/>
          <w:sz w:val="24"/>
          <w:szCs w:val="24"/>
        </w:rPr>
      </w:pPr>
      <w:r w:rsidRPr="001C3DC4">
        <w:rPr>
          <w:rFonts w:ascii="Arial" w:hAnsi="Arial" w:cs="Arial"/>
          <w:sz w:val="24"/>
          <w:szCs w:val="24"/>
        </w:rPr>
        <w:t xml:space="preserve">zwanym dalej </w:t>
      </w:r>
      <w:r w:rsidRPr="001C3DC4">
        <w:rPr>
          <w:rFonts w:ascii="Arial" w:hAnsi="Arial" w:cs="Arial"/>
          <w:b/>
          <w:bCs/>
          <w:sz w:val="24"/>
          <w:szCs w:val="24"/>
        </w:rPr>
        <w:t>Zamawiającym</w:t>
      </w:r>
      <w:r w:rsidR="0022433C" w:rsidRPr="001C3DC4">
        <w:rPr>
          <w:rFonts w:ascii="Arial" w:hAnsi="Arial" w:cs="Arial"/>
          <w:sz w:val="24"/>
          <w:szCs w:val="24"/>
        </w:rPr>
        <w:t>,</w:t>
      </w:r>
    </w:p>
    <w:p w14:paraId="73595737" w14:textId="77777777" w:rsidR="005300B5" w:rsidRPr="001C3DC4" w:rsidRDefault="005300B5" w:rsidP="001C3DC4">
      <w:pPr>
        <w:pStyle w:val="NormalnyWeb"/>
        <w:spacing w:before="0" w:after="0" w:line="360" w:lineRule="auto"/>
        <w:jc w:val="left"/>
        <w:rPr>
          <w:rFonts w:ascii="Arial" w:hAnsi="Arial" w:cs="Arial"/>
          <w:sz w:val="24"/>
          <w:szCs w:val="24"/>
        </w:rPr>
      </w:pPr>
    </w:p>
    <w:p w14:paraId="4573DB95" w14:textId="77777777" w:rsidR="005300B5" w:rsidRPr="001C3DC4" w:rsidRDefault="00807521" w:rsidP="001C3DC4">
      <w:pPr>
        <w:pStyle w:val="NormalnyWeb"/>
        <w:spacing w:before="0" w:after="0" w:line="360" w:lineRule="auto"/>
        <w:jc w:val="left"/>
        <w:rPr>
          <w:rFonts w:ascii="Arial" w:hAnsi="Arial" w:cs="Arial"/>
          <w:sz w:val="24"/>
          <w:szCs w:val="24"/>
        </w:rPr>
      </w:pPr>
      <w:r w:rsidRPr="001C3DC4">
        <w:rPr>
          <w:rFonts w:ascii="Arial" w:hAnsi="Arial" w:cs="Arial"/>
          <w:sz w:val="24"/>
          <w:szCs w:val="24"/>
        </w:rPr>
        <w:t xml:space="preserve">a </w:t>
      </w:r>
    </w:p>
    <w:p w14:paraId="08BBADB0" w14:textId="77777777" w:rsidR="005300B5" w:rsidRPr="001C3DC4" w:rsidRDefault="005300B5" w:rsidP="001C3DC4">
      <w:pPr>
        <w:pStyle w:val="NormalnyWeb"/>
        <w:spacing w:before="0" w:after="0" w:line="360" w:lineRule="auto"/>
        <w:jc w:val="left"/>
        <w:rPr>
          <w:rFonts w:ascii="Arial" w:hAnsi="Arial" w:cs="Arial"/>
          <w:sz w:val="24"/>
          <w:szCs w:val="24"/>
        </w:rPr>
      </w:pPr>
    </w:p>
    <w:p w14:paraId="5A7502E7" w14:textId="77777777" w:rsidR="001C3DC4" w:rsidRPr="001B6669" w:rsidRDefault="001C3DC4" w:rsidP="001C3DC4">
      <w:pPr>
        <w:pStyle w:val="NormalnyWeb"/>
        <w:spacing w:before="0" w:after="0" w:line="360" w:lineRule="auto"/>
        <w:ind w:right="-1417"/>
        <w:jc w:val="left"/>
        <w:rPr>
          <w:rFonts w:ascii="Arial" w:hAnsi="Arial" w:cs="Arial"/>
          <w:sz w:val="24"/>
          <w:szCs w:val="24"/>
        </w:rPr>
      </w:pPr>
      <w:r w:rsidRPr="001B6669">
        <w:rPr>
          <w:rFonts w:ascii="Arial" w:hAnsi="Arial" w:cs="Arial"/>
          <w:sz w:val="24"/>
          <w:szCs w:val="24"/>
        </w:rPr>
        <w:t xml:space="preserve">……………………………………… zamieszkałego/ z siedzibą w ……………………………………….…adres: </w:t>
      </w:r>
      <w:r w:rsidRPr="001B6669">
        <w:rPr>
          <w:rFonts w:ascii="Arial" w:hAnsi="Arial" w:cs="Arial"/>
          <w:b/>
          <w:bCs/>
          <w:sz w:val="24"/>
          <w:szCs w:val="24"/>
        </w:rPr>
        <w:t xml:space="preserve">, </w:t>
      </w:r>
      <w:r w:rsidRPr="001B6669">
        <w:rPr>
          <w:rFonts w:ascii="Arial" w:hAnsi="Arial" w:cs="Arial"/>
          <w:sz w:val="24"/>
          <w:szCs w:val="24"/>
        </w:rPr>
        <w:t>……………, NIP ……….……. Regon …………..</w:t>
      </w:r>
    </w:p>
    <w:p w14:paraId="55FD39B3" w14:textId="77777777" w:rsidR="001C3DC4" w:rsidRPr="001B6669" w:rsidRDefault="001C3DC4" w:rsidP="001C3DC4">
      <w:pPr>
        <w:pStyle w:val="NormalnyWeb"/>
        <w:spacing w:before="0" w:after="0" w:line="360" w:lineRule="auto"/>
        <w:jc w:val="left"/>
        <w:rPr>
          <w:rFonts w:ascii="Arial" w:hAnsi="Arial" w:cs="Arial"/>
          <w:sz w:val="24"/>
          <w:szCs w:val="24"/>
        </w:rPr>
      </w:pPr>
      <w:r w:rsidRPr="001B6669">
        <w:rPr>
          <w:rFonts w:ascii="Arial" w:hAnsi="Arial" w:cs="Arial"/>
          <w:sz w:val="24"/>
          <w:szCs w:val="24"/>
        </w:rPr>
        <w:t>Wpisanego do Krajowego Rejestru Sądowego/ Centralnej Ewidencji i Informacji o działalności gospodarczej, prowadzonego przez ……………………… pod nr ….</w:t>
      </w:r>
    </w:p>
    <w:p w14:paraId="6E9B6370" w14:textId="77777777" w:rsidR="001C3DC4" w:rsidRPr="001B6669" w:rsidRDefault="001C3DC4" w:rsidP="001C3DC4">
      <w:pPr>
        <w:pStyle w:val="NormalnyWeb"/>
        <w:spacing w:before="0" w:after="0" w:line="360" w:lineRule="auto"/>
        <w:jc w:val="left"/>
        <w:rPr>
          <w:rFonts w:ascii="Arial" w:hAnsi="Arial" w:cs="Arial"/>
          <w:sz w:val="24"/>
          <w:szCs w:val="24"/>
        </w:rPr>
      </w:pPr>
      <w:r w:rsidRPr="001B6669">
        <w:rPr>
          <w:rFonts w:ascii="Arial" w:hAnsi="Arial" w:cs="Arial"/>
          <w:sz w:val="24"/>
          <w:szCs w:val="24"/>
        </w:rPr>
        <w:t>reprezentowanym przez:</w:t>
      </w:r>
    </w:p>
    <w:p w14:paraId="5A7449C9" w14:textId="4B7DF9F5" w:rsidR="00B148BB" w:rsidRPr="001C3DC4" w:rsidRDefault="001C3DC4" w:rsidP="001C3DC4">
      <w:pPr>
        <w:spacing w:after="0" w:line="360" w:lineRule="auto"/>
        <w:rPr>
          <w:rFonts w:ascii="Arial" w:hAnsi="Arial" w:cs="Arial"/>
          <w:sz w:val="24"/>
          <w:szCs w:val="24"/>
        </w:rPr>
      </w:pPr>
      <w:r w:rsidRPr="001B6669">
        <w:rPr>
          <w:rFonts w:ascii="Arial" w:hAnsi="Arial" w:cs="Arial"/>
          <w:sz w:val="24"/>
          <w:szCs w:val="24"/>
        </w:rPr>
        <w:t>…………………………………………………………………………………………</w:t>
      </w:r>
    </w:p>
    <w:p w14:paraId="61E16381" w14:textId="77777777" w:rsidR="00224B37" w:rsidRPr="001C3DC4" w:rsidRDefault="00224B37" w:rsidP="001C3DC4">
      <w:pPr>
        <w:pStyle w:val="NormalnyWeb"/>
        <w:spacing w:before="0" w:after="0" w:line="360" w:lineRule="auto"/>
        <w:jc w:val="left"/>
        <w:rPr>
          <w:rFonts w:ascii="Arial" w:hAnsi="Arial" w:cs="Arial"/>
          <w:sz w:val="24"/>
          <w:szCs w:val="24"/>
        </w:rPr>
      </w:pPr>
    </w:p>
    <w:p w14:paraId="3A3F8D12" w14:textId="3BC724F3" w:rsidR="00B148BB" w:rsidRPr="001C3DC4" w:rsidRDefault="00B148BB" w:rsidP="001C3DC4">
      <w:pPr>
        <w:pStyle w:val="NormalnyWeb"/>
        <w:spacing w:before="0" w:after="0" w:line="360" w:lineRule="auto"/>
        <w:jc w:val="left"/>
        <w:rPr>
          <w:rFonts w:ascii="Arial" w:hAnsi="Arial" w:cs="Arial"/>
          <w:sz w:val="24"/>
          <w:szCs w:val="24"/>
        </w:rPr>
      </w:pPr>
      <w:r w:rsidRPr="001C3DC4">
        <w:rPr>
          <w:rFonts w:ascii="Arial" w:hAnsi="Arial" w:cs="Arial"/>
          <w:sz w:val="24"/>
          <w:szCs w:val="24"/>
        </w:rPr>
        <w:t xml:space="preserve">zwanym dalej </w:t>
      </w:r>
      <w:r w:rsidRPr="001C3DC4">
        <w:rPr>
          <w:rFonts w:ascii="Arial" w:hAnsi="Arial" w:cs="Arial"/>
          <w:b/>
          <w:bCs/>
          <w:sz w:val="24"/>
          <w:szCs w:val="24"/>
        </w:rPr>
        <w:t>Wykonawcą</w:t>
      </w:r>
      <w:r w:rsidRPr="001C3DC4">
        <w:rPr>
          <w:rFonts w:ascii="Arial" w:hAnsi="Arial" w:cs="Arial"/>
          <w:sz w:val="24"/>
          <w:szCs w:val="24"/>
        </w:rPr>
        <w:t>,</w:t>
      </w:r>
    </w:p>
    <w:p w14:paraId="526FD354" w14:textId="77777777" w:rsidR="00807521" w:rsidRPr="001C3DC4" w:rsidRDefault="00807521" w:rsidP="001C3DC4">
      <w:pPr>
        <w:widowControl w:val="0"/>
        <w:autoSpaceDE w:val="0"/>
        <w:autoSpaceDN w:val="0"/>
        <w:adjustRightInd w:val="0"/>
        <w:spacing w:after="0" w:line="360" w:lineRule="auto"/>
        <w:rPr>
          <w:rFonts w:ascii="Arial" w:eastAsia="Times New Roman" w:hAnsi="Arial" w:cs="Arial"/>
          <w:sz w:val="24"/>
          <w:szCs w:val="24"/>
          <w:lang w:eastAsia="pl-PL"/>
        </w:rPr>
      </w:pPr>
    </w:p>
    <w:p w14:paraId="270B0DD7" w14:textId="379A79E9" w:rsidR="00807521" w:rsidRPr="001C3DC4" w:rsidRDefault="00807521" w:rsidP="001C3DC4">
      <w:pPr>
        <w:tabs>
          <w:tab w:val="left" w:pos="9000"/>
        </w:tabs>
        <w:suppressAutoHyphens/>
        <w:autoSpaceDE w:val="0"/>
        <w:spacing w:after="0" w:line="360" w:lineRule="auto"/>
        <w:contextualSpacing/>
        <w:rPr>
          <w:rFonts w:ascii="Arial" w:eastAsia="Times New Roman" w:hAnsi="Arial" w:cs="Arial"/>
          <w:sz w:val="24"/>
          <w:szCs w:val="24"/>
          <w:lang w:eastAsia="zh-CN"/>
        </w:rPr>
      </w:pPr>
      <w:r w:rsidRPr="001C3DC4">
        <w:rPr>
          <w:rFonts w:ascii="Arial" w:eastAsia="Times New Roman" w:hAnsi="Arial" w:cs="Arial"/>
          <w:sz w:val="24"/>
          <w:szCs w:val="24"/>
          <w:lang w:eastAsia="zh-CN"/>
        </w:rPr>
        <w:t>łącznie zwanymi dalej „</w:t>
      </w:r>
      <w:r w:rsidRPr="001C3DC4">
        <w:rPr>
          <w:rFonts w:ascii="Arial" w:eastAsia="Times New Roman" w:hAnsi="Arial" w:cs="Arial"/>
          <w:b/>
          <w:sz w:val="24"/>
          <w:szCs w:val="24"/>
          <w:lang w:eastAsia="zh-CN"/>
        </w:rPr>
        <w:t>Stronami</w:t>
      </w:r>
      <w:r w:rsidRPr="001C3DC4">
        <w:rPr>
          <w:rFonts w:ascii="Arial" w:eastAsia="Times New Roman" w:hAnsi="Arial" w:cs="Arial"/>
          <w:sz w:val="24"/>
          <w:szCs w:val="24"/>
          <w:lang w:eastAsia="zh-CN"/>
        </w:rPr>
        <w:t xml:space="preserve">” lub </w:t>
      </w:r>
      <w:r w:rsidR="00F34FD3" w:rsidRPr="001C3DC4">
        <w:rPr>
          <w:rFonts w:ascii="Arial" w:eastAsia="Times New Roman" w:hAnsi="Arial" w:cs="Arial"/>
          <w:sz w:val="24"/>
          <w:szCs w:val="24"/>
          <w:lang w:eastAsia="zh-CN"/>
        </w:rPr>
        <w:t>osobno „</w:t>
      </w:r>
      <w:r w:rsidRPr="001C3DC4">
        <w:rPr>
          <w:rFonts w:ascii="Arial" w:eastAsia="Times New Roman" w:hAnsi="Arial" w:cs="Arial"/>
          <w:b/>
          <w:sz w:val="24"/>
          <w:szCs w:val="24"/>
          <w:lang w:eastAsia="zh-CN"/>
        </w:rPr>
        <w:t>Stroną</w:t>
      </w:r>
      <w:r w:rsidRPr="001C3DC4">
        <w:rPr>
          <w:rFonts w:ascii="Arial" w:eastAsia="Times New Roman" w:hAnsi="Arial" w:cs="Arial"/>
          <w:sz w:val="24"/>
          <w:szCs w:val="24"/>
          <w:lang w:eastAsia="zh-CN"/>
        </w:rPr>
        <w:t>”</w:t>
      </w:r>
      <w:r w:rsidR="0022433C" w:rsidRPr="001C3DC4">
        <w:rPr>
          <w:rFonts w:ascii="Arial" w:eastAsia="Times New Roman" w:hAnsi="Arial" w:cs="Arial"/>
          <w:sz w:val="24"/>
          <w:szCs w:val="24"/>
          <w:lang w:eastAsia="zh-CN"/>
        </w:rPr>
        <w:t>.</w:t>
      </w:r>
    </w:p>
    <w:p w14:paraId="2CBE8A36" w14:textId="77777777" w:rsidR="000D2B42" w:rsidRPr="001C3DC4" w:rsidRDefault="000D2B42" w:rsidP="001C3DC4">
      <w:pPr>
        <w:spacing w:after="0" w:line="360" w:lineRule="auto"/>
        <w:contextualSpacing/>
        <w:rPr>
          <w:rFonts w:ascii="Arial" w:eastAsia="Times New Roman" w:hAnsi="Arial" w:cs="Arial"/>
          <w:sz w:val="24"/>
          <w:szCs w:val="24"/>
          <w:lang w:eastAsia="pl-PL"/>
        </w:rPr>
      </w:pPr>
    </w:p>
    <w:p w14:paraId="7479E1CD" w14:textId="77777777" w:rsidR="00183235" w:rsidRPr="001C3DC4" w:rsidRDefault="00183235" w:rsidP="001C3DC4">
      <w:pPr>
        <w:spacing w:after="0" w:line="360" w:lineRule="auto"/>
        <w:contextualSpacing/>
        <w:rPr>
          <w:rFonts w:ascii="Arial" w:eastAsia="Times New Roman" w:hAnsi="Arial" w:cs="Arial"/>
          <w:sz w:val="24"/>
          <w:szCs w:val="24"/>
          <w:lang w:eastAsia="pl-PL"/>
        </w:rPr>
      </w:pPr>
    </w:p>
    <w:p w14:paraId="43417587" w14:textId="77777777" w:rsidR="00183235" w:rsidRPr="001C3DC4" w:rsidRDefault="00183235" w:rsidP="001C3DC4">
      <w:pPr>
        <w:spacing w:after="0" w:line="360" w:lineRule="auto"/>
        <w:contextualSpacing/>
        <w:rPr>
          <w:rFonts w:ascii="Arial" w:eastAsia="Times New Roman" w:hAnsi="Arial" w:cs="Arial"/>
          <w:sz w:val="24"/>
          <w:szCs w:val="24"/>
          <w:lang w:eastAsia="pl-PL"/>
        </w:rPr>
      </w:pPr>
    </w:p>
    <w:p w14:paraId="24C8FEC7" w14:textId="77777777" w:rsidR="00807521" w:rsidRPr="001C3DC4" w:rsidRDefault="00807521" w:rsidP="001C3DC4">
      <w:pPr>
        <w:autoSpaceDE w:val="0"/>
        <w:autoSpaceDN w:val="0"/>
        <w:adjustRightInd w:val="0"/>
        <w:spacing w:after="0" w:line="360" w:lineRule="auto"/>
        <w:ind w:left="4373"/>
        <w:contextualSpacing/>
        <w:rPr>
          <w:rFonts w:ascii="Arial" w:eastAsia="Times New Roman" w:hAnsi="Arial" w:cs="Arial"/>
          <w:b/>
          <w:spacing w:val="60"/>
          <w:sz w:val="24"/>
          <w:szCs w:val="24"/>
          <w:lang w:eastAsia="pl-PL"/>
        </w:rPr>
      </w:pPr>
      <w:bookmarkStart w:id="1" w:name="_Hlk64639060"/>
      <w:r w:rsidRPr="001C3DC4">
        <w:rPr>
          <w:rFonts w:ascii="Arial" w:eastAsia="Times New Roman" w:hAnsi="Arial" w:cs="Arial"/>
          <w:b/>
          <w:spacing w:val="60"/>
          <w:sz w:val="24"/>
          <w:szCs w:val="24"/>
          <w:lang w:eastAsia="pl-PL"/>
        </w:rPr>
        <w:lastRenderedPageBreak/>
        <w:t>§1</w:t>
      </w:r>
    </w:p>
    <w:p w14:paraId="14730AEB" w14:textId="3AEB0911" w:rsidR="000D2B42" w:rsidRPr="001C3DC4" w:rsidRDefault="00A97909" w:rsidP="001C3DC4">
      <w:pPr>
        <w:autoSpaceDE w:val="0"/>
        <w:autoSpaceDN w:val="0"/>
        <w:adjustRightInd w:val="0"/>
        <w:spacing w:after="0" w:line="360" w:lineRule="auto"/>
        <w:ind w:left="4373" w:hanging="4373"/>
        <w:contextualSpacing/>
        <w:rPr>
          <w:rFonts w:ascii="Arial" w:eastAsia="Times New Roman" w:hAnsi="Arial" w:cs="Arial"/>
          <w:b/>
          <w:spacing w:val="60"/>
          <w:sz w:val="24"/>
          <w:szCs w:val="24"/>
          <w:lang w:eastAsia="pl-PL"/>
        </w:rPr>
      </w:pPr>
      <w:r w:rsidRPr="001C3DC4">
        <w:rPr>
          <w:rFonts w:ascii="Arial" w:eastAsia="Times New Roman" w:hAnsi="Arial" w:cs="Arial"/>
          <w:b/>
          <w:spacing w:val="60"/>
          <w:sz w:val="24"/>
          <w:szCs w:val="24"/>
          <w:lang w:eastAsia="pl-PL"/>
        </w:rPr>
        <w:t>Podstawa Umowy</w:t>
      </w:r>
    </w:p>
    <w:bookmarkEnd w:id="1"/>
    <w:p w14:paraId="0B091261" w14:textId="7B383AF2" w:rsidR="00807521" w:rsidRPr="001C3DC4" w:rsidRDefault="001C3DC4" w:rsidP="001C3DC4">
      <w:pPr>
        <w:overflowPunct w:val="0"/>
        <w:spacing w:after="0" w:line="360" w:lineRule="auto"/>
        <w:rPr>
          <w:rFonts w:ascii="Arial" w:hAnsi="Arial" w:cs="Arial"/>
          <w:sz w:val="24"/>
          <w:szCs w:val="24"/>
        </w:rPr>
      </w:pPr>
      <w:r w:rsidRPr="001B6669">
        <w:rPr>
          <w:rFonts w:ascii="Arial" w:hAnsi="Arial" w:cs="Arial"/>
          <w:sz w:val="24"/>
          <w:szCs w:val="24"/>
        </w:rPr>
        <w:t>Podstawę zawarcia niniejszej umowy, zwanej dalej „</w:t>
      </w:r>
      <w:r w:rsidRPr="001B6669">
        <w:rPr>
          <w:rFonts w:ascii="Arial" w:hAnsi="Arial" w:cs="Arial"/>
          <w:b/>
          <w:sz w:val="24"/>
          <w:szCs w:val="24"/>
        </w:rPr>
        <w:t>Umową</w:t>
      </w:r>
      <w:r w:rsidRPr="001B6669">
        <w:rPr>
          <w:rFonts w:ascii="Arial" w:hAnsi="Arial" w:cs="Arial"/>
          <w:sz w:val="24"/>
          <w:szCs w:val="24"/>
        </w:rPr>
        <w:t>” stanowi postępowanie o udzielenie zamówienia klasycznego na podstawie art. 275 pkt 1 ustawy z dnia 11 września 2019r. Prawo zamówień publicznych (</w:t>
      </w:r>
      <w:proofErr w:type="spellStart"/>
      <w:r w:rsidRPr="001B6669">
        <w:rPr>
          <w:rFonts w:ascii="Arial" w:hAnsi="Arial" w:cs="Arial"/>
          <w:sz w:val="24"/>
          <w:szCs w:val="24"/>
        </w:rPr>
        <w:t>t.j</w:t>
      </w:r>
      <w:proofErr w:type="spellEnd"/>
      <w:r w:rsidRPr="001B6669">
        <w:rPr>
          <w:rFonts w:ascii="Arial" w:hAnsi="Arial" w:cs="Arial"/>
          <w:sz w:val="24"/>
          <w:szCs w:val="24"/>
        </w:rPr>
        <w:t xml:space="preserve">. Dz. U. z 2024 r. poz. 1320 ze zm.) (dalej: ustawa, ustawa </w:t>
      </w:r>
      <w:proofErr w:type="spellStart"/>
      <w:r w:rsidRPr="001B6669">
        <w:rPr>
          <w:rFonts w:ascii="Arial" w:hAnsi="Arial" w:cs="Arial"/>
          <w:sz w:val="24"/>
          <w:szCs w:val="24"/>
        </w:rPr>
        <w:t>Pzp</w:t>
      </w:r>
      <w:proofErr w:type="spellEnd"/>
      <w:r w:rsidRPr="001B6669">
        <w:rPr>
          <w:rFonts w:ascii="Arial" w:hAnsi="Arial" w:cs="Arial"/>
          <w:sz w:val="24"/>
          <w:szCs w:val="24"/>
        </w:rPr>
        <w:t>).</w:t>
      </w:r>
    </w:p>
    <w:p w14:paraId="631DC225" w14:textId="77777777" w:rsidR="005D78FA" w:rsidRPr="001C3DC4" w:rsidRDefault="005D78FA" w:rsidP="001C3DC4">
      <w:pPr>
        <w:autoSpaceDE w:val="0"/>
        <w:autoSpaceDN w:val="0"/>
        <w:adjustRightInd w:val="0"/>
        <w:spacing w:after="0" w:line="360" w:lineRule="auto"/>
        <w:contextualSpacing/>
        <w:rPr>
          <w:rFonts w:ascii="Arial" w:eastAsia="Times New Roman" w:hAnsi="Arial" w:cs="Arial"/>
          <w:b/>
          <w:spacing w:val="60"/>
          <w:sz w:val="24"/>
          <w:szCs w:val="24"/>
          <w:lang w:eastAsia="pl-PL"/>
        </w:rPr>
      </w:pPr>
    </w:p>
    <w:p w14:paraId="7612C224" w14:textId="77777777" w:rsidR="00807521" w:rsidRPr="001C3DC4" w:rsidRDefault="00807521" w:rsidP="001C3DC4">
      <w:pPr>
        <w:autoSpaceDE w:val="0"/>
        <w:autoSpaceDN w:val="0"/>
        <w:adjustRightInd w:val="0"/>
        <w:spacing w:after="0" w:line="360" w:lineRule="auto"/>
        <w:ind w:left="4373"/>
        <w:contextualSpacing/>
        <w:rPr>
          <w:rFonts w:ascii="Arial" w:eastAsia="Times New Roman" w:hAnsi="Arial" w:cs="Arial"/>
          <w:b/>
          <w:spacing w:val="60"/>
          <w:sz w:val="24"/>
          <w:szCs w:val="24"/>
          <w:lang w:eastAsia="pl-PL"/>
        </w:rPr>
      </w:pPr>
      <w:r w:rsidRPr="001C3DC4">
        <w:rPr>
          <w:rFonts w:ascii="Arial" w:eastAsia="Times New Roman" w:hAnsi="Arial" w:cs="Arial"/>
          <w:b/>
          <w:spacing w:val="60"/>
          <w:sz w:val="24"/>
          <w:szCs w:val="24"/>
          <w:lang w:eastAsia="pl-PL"/>
        </w:rPr>
        <w:t>§2</w:t>
      </w:r>
    </w:p>
    <w:p w14:paraId="7609724D" w14:textId="373A60FB" w:rsidR="000D2B42" w:rsidRPr="001C3DC4" w:rsidRDefault="00A97909" w:rsidP="001C3DC4">
      <w:pPr>
        <w:autoSpaceDE w:val="0"/>
        <w:autoSpaceDN w:val="0"/>
        <w:adjustRightInd w:val="0"/>
        <w:spacing w:after="0" w:line="360" w:lineRule="auto"/>
        <w:ind w:left="4373" w:hanging="4373"/>
        <w:contextualSpacing/>
        <w:rPr>
          <w:rFonts w:ascii="Arial" w:eastAsia="Times New Roman" w:hAnsi="Arial" w:cs="Arial"/>
          <w:b/>
          <w:spacing w:val="60"/>
          <w:sz w:val="24"/>
          <w:szCs w:val="24"/>
          <w:lang w:eastAsia="pl-PL"/>
        </w:rPr>
      </w:pPr>
      <w:r w:rsidRPr="001C3DC4">
        <w:rPr>
          <w:rFonts w:ascii="Arial" w:eastAsia="Times New Roman" w:hAnsi="Arial" w:cs="Arial"/>
          <w:b/>
          <w:spacing w:val="60"/>
          <w:sz w:val="24"/>
          <w:szCs w:val="24"/>
          <w:lang w:eastAsia="pl-PL"/>
        </w:rPr>
        <w:t>Przedmiot Umowy</w:t>
      </w:r>
    </w:p>
    <w:p w14:paraId="4685C9E5" w14:textId="79E2CE0F" w:rsidR="001C3DC4" w:rsidRPr="001C3DC4" w:rsidRDefault="00807521" w:rsidP="001C3DC4">
      <w:pPr>
        <w:pStyle w:val="Akapitzlist"/>
        <w:numPr>
          <w:ilvl w:val="0"/>
          <w:numId w:val="14"/>
        </w:numPr>
        <w:spacing w:line="360" w:lineRule="auto"/>
        <w:ind w:left="426"/>
        <w:rPr>
          <w:rFonts w:ascii="Arial" w:hAnsi="Arial" w:cs="Arial"/>
          <w:b/>
          <w:bCs/>
          <w:i/>
          <w:sz w:val="24"/>
          <w:szCs w:val="24"/>
        </w:rPr>
      </w:pPr>
      <w:r w:rsidRPr="001C3DC4">
        <w:rPr>
          <w:rFonts w:ascii="Arial" w:hAnsi="Arial" w:cs="Arial"/>
          <w:sz w:val="24"/>
          <w:szCs w:val="24"/>
        </w:rPr>
        <w:t>Przedmiotem</w:t>
      </w:r>
      <w:r w:rsidR="00074316" w:rsidRPr="001C3DC4">
        <w:rPr>
          <w:rFonts w:ascii="Arial" w:hAnsi="Arial" w:cs="Arial"/>
          <w:sz w:val="24"/>
          <w:szCs w:val="24"/>
        </w:rPr>
        <w:t xml:space="preserve"> Umowy</w:t>
      </w:r>
      <w:r w:rsidRPr="001C3DC4">
        <w:rPr>
          <w:rFonts w:ascii="Arial" w:hAnsi="Arial" w:cs="Arial"/>
          <w:sz w:val="24"/>
          <w:szCs w:val="24"/>
        </w:rPr>
        <w:t xml:space="preserve"> jest</w:t>
      </w:r>
      <w:r w:rsidR="00A80DA8" w:rsidRPr="001C3DC4">
        <w:rPr>
          <w:rFonts w:ascii="Arial" w:hAnsi="Arial" w:cs="Arial"/>
          <w:sz w:val="24"/>
          <w:szCs w:val="24"/>
        </w:rPr>
        <w:t xml:space="preserve"> sprzedaż i dosta</w:t>
      </w:r>
      <w:r w:rsidR="007E3873">
        <w:rPr>
          <w:rFonts w:ascii="Arial" w:hAnsi="Arial" w:cs="Arial"/>
          <w:sz w:val="24"/>
          <w:szCs w:val="24"/>
        </w:rPr>
        <w:t xml:space="preserve">wa </w:t>
      </w:r>
      <w:r w:rsidR="00A80DA8" w:rsidRPr="001C3DC4">
        <w:rPr>
          <w:rFonts w:ascii="Arial" w:hAnsi="Arial" w:cs="Arial"/>
          <w:sz w:val="24"/>
          <w:szCs w:val="24"/>
        </w:rPr>
        <w:t xml:space="preserve">przez Wykonawcę na rzecz Zamawiającego materiałów biurowych </w:t>
      </w:r>
      <w:r w:rsidR="00CF4063" w:rsidRPr="001C3DC4">
        <w:rPr>
          <w:rFonts w:ascii="Arial" w:hAnsi="Arial" w:cs="Arial"/>
          <w:sz w:val="24"/>
          <w:szCs w:val="24"/>
        </w:rPr>
        <w:t>wskazanych</w:t>
      </w:r>
      <w:r w:rsidR="007F56F5" w:rsidRPr="001C3DC4">
        <w:rPr>
          <w:rFonts w:ascii="Arial" w:hAnsi="Arial" w:cs="Arial"/>
          <w:sz w:val="24"/>
          <w:szCs w:val="24"/>
        </w:rPr>
        <w:t xml:space="preserve"> w ofercie Wykonawcy</w:t>
      </w:r>
      <w:r w:rsidR="00B10393" w:rsidRPr="001C3DC4">
        <w:rPr>
          <w:rFonts w:ascii="Arial" w:hAnsi="Arial" w:cs="Arial"/>
          <w:sz w:val="24"/>
          <w:szCs w:val="24"/>
        </w:rPr>
        <w:t xml:space="preserve">, </w:t>
      </w:r>
      <w:r w:rsidR="00EA714D" w:rsidRPr="001C3DC4">
        <w:rPr>
          <w:rFonts w:ascii="Arial" w:hAnsi="Arial" w:cs="Arial"/>
          <w:sz w:val="24"/>
          <w:szCs w:val="24"/>
        </w:rPr>
        <w:t>stanowiąc</w:t>
      </w:r>
      <w:r w:rsidR="004E01B3" w:rsidRPr="001C3DC4">
        <w:rPr>
          <w:rFonts w:ascii="Arial" w:hAnsi="Arial" w:cs="Arial"/>
          <w:sz w:val="24"/>
          <w:szCs w:val="24"/>
        </w:rPr>
        <w:t>ej</w:t>
      </w:r>
      <w:r w:rsidR="00EA714D" w:rsidRPr="001C3DC4">
        <w:rPr>
          <w:rFonts w:ascii="Arial" w:hAnsi="Arial" w:cs="Arial"/>
          <w:sz w:val="24"/>
          <w:szCs w:val="24"/>
        </w:rPr>
        <w:t xml:space="preserve"> </w:t>
      </w:r>
      <w:r w:rsidR="00EA714D" w:rsidRPr="001C3DC4">
        <w:rPr>
          <w:rFonts w:ascii="Arial" w:hAnsi="Arial" w:cs="Arial"/>
          <w:b/>
          <w:sz w:val="24"/>
          <w:szCs w:val="24"/>
        </w:rPr>
        <w:t>Za</w:t>
      </w:r>
      <w:r w:rsidR="00AB6882" w:rsidRPr="001C3DC4">
        <w:rPr>
          <w:rFonts w:ascii="Arial" w:hAnsi="Arial" w:cs="Arial"/>
          <w:b/>
          <w:sz w:val="24"/>
          <w:szCs w:val="24"/>
        </w:rPr>
        <w:t xml:space="preserve">łącznik nr </w:t>
      </w:r>
      <w:r w:rsidR="004E01B3" w:rsidRPr="001C3DC4">
        <w:rPr>
          <w:rFonts w:ascii="Arial" w:hAnsi="Arial" w:cs="Arial"/>
          <w:b/>
          <w:sz w:val="24"/>
          <w:szCs w:val="24"/>
        </w:rPr>
        <w:t>1</w:t>
      </w:r>
      <w:r w:rsidR="003C1CF5" w:rsidRPr="001C3DC4">
        <w:rPr>
          <w:rFonts w:ascii="Arial" w:hAnsi="Arial" w:cs="Arial"/>
          <w:sz w:val="24"/>
          <w:szCs w:val="24"/>
        </w:rPr>
        <w:t xml:space="preserve"> </w:t>
      </w:r>
      <w:r w:rsidR="009A116B" w:rsidRPr="001C3DC4">
        <w:rPr>
          <w:rFonts w:ascii="Arial" w:hAnsi="Arial" w:cs="Arial"/>
          <w:sz w:val="24"/>
          <w:szCs w:val="24"/>
        </w:rPr>
        <w:t>do Umowy</w:t>
      </w:r>
      <w:r w:rsidR="007E3873">
        <w:rPr>
          <w:rFonts w:ascii="Arial" w:hAnsi="Arial" w:cs="Arial"/>
          <w:sz w:val="24"/>
          <w:szCs w:val="24"/>
        </w:rPr>
        <w:t xml:space="preserve"> oraz Wykazie asortymentowo-cenowym stanowiącym </w:t>
      </w:r>
      <w:r w:rsidR="007E3873" w:rsidRPr="00ED23DE">
        <w:rPr>
          <w:rFonts w:ascii="Arial" w:hAnsi="Arial" w:cs="Arial"/>
          <w:b/>
          <w:bCs/>
          <w:sz w:val="24"/>
          <w:szCs w:val="24"/>
        </w:rPr>
        <w:t>Załącznik nr 2</w:t>
      </w:r>
      <w:r w:rsidR="007E3873">
        <w:rPr>
          <w:rFonts w:ascii="Arial" w:hAnsi="Arial" w:cs="Arial"/>
          <w:sz w:val="24"/>
          <w:szCs w:val="24"/>
        </w:rPr>
        <w:t xml:space="preserve">  do Umowy, zwanych dalej „towarem”</w:t>
      </w:r>
      <w:r w:rsidR="009A116B" w:rsidRPr="001C3DC4">
        <w:rPr>
          <w:rFonts w:ascii="Arial" w:hAnsi="Arial" w:cs="Arial"/>
          <w:sz w:val="24"/>
          <w:szCs w:val="24"/>
        </w:rPr>
        <w:t>,</w:t>
      </w:r>
      <w:r w:rsidR="00DD1EF0" w:rsidRPr="001C3DC4">
        <w:rPr>
          <w:rFonts w:ascii="Arial" w:hAnsi="Arial" w:cs="Arial"/>
          <w:sz w:val="24"/>
          <w:szCs w:val="24"/>
        </w:rPr>
        <w:t xml:space="preserve"> </w:t>
      </w:r>
      <w:r w:rsidR="009A116B" w:rsidRPr="001C3DC4">
        <w:rPr>
          <w:rFonts w:ascii="Arial" w:hAnsi="Arial" w:cs="Arial"/>
          <w:sz w:val="24"/>
          <w:szCs w:val="24"/>
        </w:rPr>
        <w:t>za wynagrodzeniem wskazanym w §</w:t>
      </w:r>
      <w:r w:rsidR="0021356B" w:rsidRPr="001C3DC4">
        <w:rPr>
          <w:rFonts w:ascii="Arial" w:hAnsi="Arial" w:cs="Arial"/>
          <w:sz w:val="24"/>
          <w:szCs w:val="24"/>
        </w:rPr>
        <w:t xml:space="preserve"> 5 Umowy.</w:t>
      </w:r>
    </w:p>
    <w:p w14:paraId="20E3EE37" w14:textId="07591013" w:rsidR="001C3DC4" w:rsidRPr="001C3DC4" w:rsidRDefault="00EA714D" w:rsidP="001C3DC4">
      <w:pPr>
        <w:pStyle w:val="Akapitzlist"/>
        <w:numPr>
          <w:ilvl w:val="0"/>
          <w:numId w:val="14"/>
        </w:numPr>
        <w:spacing w:line="360" w:lineRule="auto"/>
        <w:ind w:left="426"/>
        <w:rPr>
          <w:rFonts w:ascii="Arial" w:hAnsi="Arial" w:cs="Arial"/>
          <w:b/>
          <w:bCs/>
          <w:i/>
          <w:sz w:val="24"/>
          <w:szCs w:val="24"/>
        </w:rPr>
      </w:pPr>
      <w:r w:rsidRPr="001C3DC4">
        <w:rPr>
          <w:rFonts w:ascii="Arial" w:hAnsi="Arial" w:cs="Arial"/>
          <w:sz w:val="24"/>
          <w:szCs w:val="24"/>
        </w:rPr>
        <w:t xml:space="preserve">Wykonawca oświadcza niniejszym i zapewnia, że </w:t>
      </w:r>
      <w:r w:rsidR="007E3873">
        <w:rPr>
          <w:rFonts w:ascii="Arial" w:hAnsi="Arial" w:cs="Arial"/>
          <w:sz w:val="24"/>
          <w:szCs w:val="24"/>
        </w:rPr>
        <w:t>towar</w:t>
      </w:r>
      <w:r w:rsidRPr="001C3DC4">
        <w:rPr>
          <w:rFonts w:ascii="Arial" w:hAnsi="Arial" w:cs="Arial"/>
          <w:sz w:val="24"/>
          <w:szCs w:val="24"/>
        </w:rPr>
        <w:t xml:space="preserve"> spełnia wymagania</w:t>
      </w:r>
      <w:r w:rsidR="00126A0F" w:rsidRPr="001C3DC4">
        <w:rPr>
          <w:rFonts w:ascii="Arial" w:hAnsi="Arial" w:cs="Arial"/>
          <w:sz w:val="24"/>
          <w:szCs w:val="24"/>
        </w:rPr>
        <w:t xml:space="preserve"> </w:t>
      </w:r>
      <w:r w:rsidR="006F5932" w:rsidRPr="001C3DC4">
        <w:rPr>
          <w:rFonts w:ascii="Arial" w:hAnsi="Arial" w:cs="Arial"/>
          <w:sz w:val="24"/>
          <w:szCs w:val="24"/>
        </w:rPr>
        <w:t xml:space="preserve">właściwe dla </w:t>
      </w:r>
      <w:r w:rsidR="007E3873">
        <w:rPr>
          <w:rFonts w:ascii="Arial" w:hAnsi="Arial" w:cs="Arial"/>
          <w:sz w:val="24"/>
          <w:szCs w:val="24"/>
        </w:rPr>
        <w:t>jego</w:t>
      </w:r>
      <w:r w:rsidR="007E3873" w:rsidRPr="001C3DC4">
        <w:rPr>
          <w:rFonts w:ascii="Arial" w:hAnsi="Arial" w:cs="Arial"/>
          <w:sz w:val="24"/>
          <w:szCs w:val="24"/>
        </w:rPr>
        <w:t xml:space="preserve"> </w:t>
      </w:r>
      <w:r w:rsidR="006F5932" w:rsidRPr="001C3DC4">
        <w:rPr>
          <w:rFonts w:ascii="Arial" w:hAnsi="Arial" w:cs="Arial"/>
          <w:sz w:val="24"/>
          <w:szCs w:val="24"/>
        </w:rPr>
        <w:t>rodzaju</w:t>
      </w:r>
      <w:r w:rsidR="00126A0F" w:rsidRPr="001C3DC4">
        <w:rPr>
          <w:rFonts w:ascii="Arial" w:hAnsi="Arial" w:cs="Arial"/>
          <w:sz w:val="24"/>
          <w:szCs w:val="24"/>
        </w:rPr>
        <w:t>,</w:t>
      </w:r>
      <w:r w:rsidRPr="001C3DC4">
        <w:rPr>
          <w:rFonts w:ascii="Arial" w:hAnsi="Arial" w:cs="Arial"/>
          <w:sz w:val="24"/>
          <w:szCs w:val="24"/>
        </w:rPr>
        <w:t xml:space="preserve"> </w:t>
      </w:r>
      <w:r w:rsidR="007E3873">
        <w:rPr>
          <w:rFonts w:ascii="Arial" w:hAnsi="Arial" w:cs="Arial"/>
          <w:sz w:val="24"/>
          <w:szCs w:val="24"/>
        </w:rPr>
        <w:t>jest</w:t>
      </w:r>
      <w:r w:rsidR="007E3873" w:rsidRPr="001C3DC4">
        <w:rPr>
          <w:rFonts w:ascii="Arial" w:hAnsi="Arial" w:cs="Arial"/>
          <w:sz w:val="24"/>
          <w:szCs w:val="24"/>
        </w:rPr>
        <w:t xml:space="preserve"> </w:t>
      </w:r>
      <w:r w:rsidRPr="001C3DC4">
        <w:rPr>
          <w:rFonts w:ascii="Arial" w:hAnsi="Arial" w:cs="Arial"/>
          <w:sz w:val="24"/>
          <w:szCs w:val="24"/>
        </w:rPr>
        <w:t>fabrycznie now</w:t>
      </w:r>
      <w:r w:rsidR="007E3873">
        <w:rPr>
          <w:rFonts w:ascii="Arial" w:hAnsi="Arial" w:cs="Arial"/>
          <w:sz w:val="24"/>
          <w:szCs w:val="24"/>
        </w:rPr>
        <w:t>y</w:t>
      </w:r>
      <w:r w:rsidRPr="001C3DC4">
        <w:rPr>
          <w:rFonts w:ascii="Arial" w:hAnsi="Arial" w:cs="Arial"/>
          <w:sz w:val="24"/>
          <w:szCs w:val="24"/>
        </w:rPr>
        <w:t>, kompletn</w:t>
      </w:r>
      <w:r w:rsidR="007E3873">
        <w:rPr>
          <w:rFonts w:ascii="Arial" w:hAnsi="Arial" w:cs="Arial"/>
          <w:sz w:val="24"/>
          <w:szCs w:val="24"/>
        </w:rPr>
        <w:t>y</w:t>
      </w:r>
      <w:r w:rsidRPr="001C3DC4">
        <w:rPr>
          <w:rFonts w:ascii="Arial" w:hAnsi="Arial" w:cs="Arial"/>
          <w:sz w:val="24"/>
          <w:szCs w:val="24"/>
        </w:rPr>
        <w:t>, wol</w:t>
      </w:r>
      <w:r w:rsidR="0021356B" w:rsidRPr="001C3DC4">
        <w:rPr>
          <w:rFonts w:ascii="Arial" w:hAnsi="Arial" w:cs="Arial"/>
          <w:sz w:val="24"/>
          <w:szCs w:val="24"/>
        </w:rPr>
        <w:t>n</w:t>
      </w:r>
      <w:r w:rsidR="007E3873">
        <w:rPr>
          <w:rFonts w:ascii="Arial" w:hAnsi="Arial" w:cs="Arial"/>
          <w:sz w:val="24"/>
          <w:szCs w:val="24"/>
        </w:rPr>
        <w:t xml:space="preserve">y </w:t>
      </w:r>
      <w:r w:rsidR="0021356B" w:rsidRPr="001C3DC4">
        <w:rPr>
          <w:rFonts w:ascii="Arial" w:hAnsi="Arial" w:cs="Arial"/>
          <w:sz w:val="24"/>
          <w:szCs w:val="24"/>
        </w:rPr>
        <w:t>od wad fizycznych i prawnych.</w:t>
      </w:r>
    </w:p>
    <w:p w14:paraId="2BD8882F" w14:textId="7ECA54F5" w:rsidR="001C3DC4" w:rsidRPr="001C3DC4" w:rsidRDefault="00EA714D" w:rsidP="001C3DC4">
      <w:pPr>
        <w:pStyle w:val="Akapitzlist"/>
        <w:numPr>
          <w:ilvl w:val="0"/>
          <w:numId w:val="14"/>
        </w:numPr>
        <w:spacing w:line="360" w:lineRule="auto"/>
        <w:ind w:left="426"/>
        <w:rPr>
          <w:rFonts w:ascii="Arial" w:hAnsi="Arial" w:cs="Arial"/>
          <w:b/>
          <w:bCs/>
          <w:i/>
          <w:sz w:val="24"/>
          <w:szCs w:val="24"/>
        </w:rPr>
      </w:pPr>
      <w:r w:rsidRPr="001C3DC4">
        <w:rPr>
          <w:rFonts w:ascii="Arial" w:hAnsi="Arial" w:cs="Arial"/>
          <w:sz w:val="24"/>
          <w:szCs w:val="24"/>
        </w:rPr>
        <w:t xml:space="preserve">Wykonawca zobowiązuje się do </w:t>
      </w:r>
      <w:r w:rsidR="007E3873">
        <w:rPr>
          <w:rFonts w:ascii="Arial" w:hAnsi="Arial" w:cs="Arial"/>
          <w:sz w:val="24"/>
          <w:szCs w:val="24"/>
        </w:rPr>
        <w:t xml:space="preserve">realizacji </w:t>
      </w:r>
      <w:r w:rsidRPr="001C3DC4">
        <w:rPr>
          <w:rFonts w:ascii="Arial" w:hAnsi="Arial" w:cs="Arial"/>
          <w:sz w:val="24"/>
          <w:szCs w:val="24"/>
        </w:rPr>
        <w:t xml:space="preserve">Umowy w terminie określonym w § 3 Umowy, z zachowaniem należytej staranności, </w:t>
      </w:r>
      <w:r w:rsidRPr="001C3DC4">
        <w:rPr>
          <w:rFonts w:ascii="Arial" w:eastAsia="Times New Roman" w:hAnsi="Arial" w:cs="Arial"/>
          <w:sz w:val="24"/>
          <w:szCs w:val="24"/>
          <w:lang w:eastAsia="pl-PL"/>
        </w:rPr>
        <w:t xml:space="preserve">wymaganej ze względu na zawodowy charakter prowadzonej działalności, </w:t>
      </w:r>
      <w:r w:rsidR="007E3873">
        <w:rPr>
          <w:rFonts w:ascii="Arial" w:eastAsia="Times New Roman" w:hAnsi="Arial" w:cs="Arial"/>
          <w:sz w:val="24"/>
          <w:szCs w:val="24"/>
          <w:lang w:eastAsia="pl-PL"/>
        </w:rPr>
        <w:t xml:space="preserve">wymaganej </w:t>
      </w:r>
      <w:r w:rsidRPr="001C3DC4">
        <w:rPr>
          <w:rFonts w:ascii="Arial" w:hAnsi="Arial" w:cs="Arial"/>
          <w:sz w:val="24"/>
          <w:szCs w:val="24"/>
        </w:rPr>
        <w:t>od podmiotów zajmujących się profesjonalnie sprzedażą i dostarczaniem takiego asortymentu.</w:t>
      </w:r>
    </w:p>
    <w:p w14:paraId="06FDB663" w14:textId="7ECD3B1B" w:rsidR="001C3DC4" w:rsidRPr="001C3DC4" w:rsidRDefault="007E3873" w:rsidP="001C3DC4">
      <w:pPr>
        <w:pStyle w:val="Akapitzlist"/>
        <w:numPr>
          <w:ilvl w:val="0"/>
          <w:numId w:val="14"/>
        </w:numPr>
        <w:spacing w:line="360" w:lineRule="auto"/>
        <w:ind w:left="426"/>
        <w:rPr>
          <w:rFonts w:ascii="Arial" w:hAnsi="Arial" w:cs="Arial"/>
          <w:b/>
          <w:bCs/>
          <w:i/>
          <w:sz w:val="24"/>
          <w:szCs w:val="24"/>
        </w:rPr>
      </w:pPr>
      <w:r>
        <w:rPr>
          <w:rFonts w:ascii="Arial" w:hAnsi="Arial" w:cs="Arial"/>
          <w:sz w:val="24"/>
          <w:szCs w:val="24"/>
        </w:rPr>
        <w:t>Towar zawarty w</w:t>
      </w:r>
      <w:r w:rsidR="001C3DC4" w:rsidRPr="001C3DC4">
        <w:rPr>
          <w:rFonts w:ascii="Arial" w:hAnsi="Arial" w:cs="Arial"/>
          <w:sz w:val="24"/>
          <w:szCs w:val="24"/>
        </w:rPr>
        <w:t xml:space="preserve"> Załącznik nr 2 do </w:t>
      </w:r>
      <w:r>
        <w:rPr>
          <w:rFonts w:ascii="Arial" w:hAnsi="Arial" w:cs="Arial"/>
          <w:sz w:val="24"/>
          <w:szCs w:val="24"/>
        </w:rPr>
        <w:t xml:space="preserve">Umowy </w:t>
      </w:r>
      <w:r w:rsidR="001C3DC4" w:rsidRPr="001C3DC4">
        <w:rPr>
          <w:rFonts w:ascii="Arial" w:hAnsi="Arial" w:cs="Arial"/>
          <w:sz w:val="24"/>
          <w:szCs w:val="24"/>
        </w:rPr>
        <w:t>stanowi przewidywane zapotrzebowani</w:t>
      </w:r>
      <w:r>
        <w:rPr>
          <w:rFonts w:ascii="Arial" w:hAnsi="Arial" w:cs="Arial"/>
          <w:sz w:val="24"/>
          <w:szCs w:val="24"/>
        </w:rPr>
        <w:t>e</w:t>
      </w:r>
      <w:r w:rsidR="001C3DC4" w:rsidRPr="001C3DC4">
        <w:rPr>
          <w:rFonts w:ascii="Arial" w:hAnsi="Arial" w:cs="Arial"/>
          <w:sz w:val="24"/>
          <w:szCs w:val="24"/>
        </w:rPr>
        <w:t xml:space="preserve"> Zamawiającego na rok 2026</w:t>
      </w:r>
      <w:r>
        <w:rPr>
          <w:rFonts w:ascii="Arial" w:hAnsi="Arial" w:cs="Arial"/>
          <w:sz w:val="24"/>
          <w:szCs w:val="24"/>
        </w:rPr>
        <w:t xml:space="preserve"> (zamówienie podstawowe)</w:t>
      </w:r>
      <w:r w:rsidR="001C3DC4" w:rsidRPr="001C3DC4">
        <w:rPr>
          <w:rFonts w:ascii="Arial" w:hAnsi="Arial" w:cs="Arial"/>
          <w:sz w:val="24"/>
          <w:szCs w:val="24"/>
        </w:rPr>
        <w:t xml:space="preserve">. Zamawiający przewiduje zastosowanie prawa opcji na podstawie art. 441 ustawy </w:t>
      </w:r>
      <w:proofErr w:type="spellStart"/>
      <w:r w:rsidR="001C3DC4" w:rsidRPr="001C3DC4">
        <w:rPr>
          <w:rFonts w:ascii="Arial" w:hAnsi="Arial" w:cs="Arial"/>
          <w:sz w:val="24"/>
          <w:szCs w:val="24"/>
        </w:rPr>
        <w:t>Pzp</w:t>
      </w:r>
      <w:proofErr w:type="spellEnd"/>
      <w:r w:rsidR="001C3DC4" w:rsidRPr="001C3DC4">
        <w:rPr>
          <w:rFonts w:ascii="Arial" w:hAnsi="Arial" w:cs="Arial"/>
          <w:sz w:val="24"/>
          <w:szCs w:val="24"/>
        </w:rPr>
        <w:t xml:space="preserve"> do 30% wartości zamówienia podstawowego. </w:t>
      </w:r>
      <w:r>
        <w:rPr>
          <w:rFonts w:ascii="Arial" w:hAnsi="Arial" w:cs="Arial"/>
          <w:sz w:val="24"/>
          <w:szCs w:val="24"/>
        </w:rPr>
        <w:t>Zamawiający określa m</w:t>
      </w:r>
      <w:r w:rsidR="001C3DC4" w:rsidRPr="001C3DC4">
        <w:rPr>
          <w:rFonts w:ascii="Arial" w:hAnsi="Arial" w:cs="Arial"/>
          <w:sz w:val="24"/>
          <w:szCs w:val="24"/>
        </w:rPr>
        <w:t>inimaln</w:t>
      </w:r>
      <w:r>
        <w:rPr>
          <w:rFonts w:ascii="Arial" w:hAnsi="Arial" w:cs="Arial"/>
          <w:sz w:val="24"/>
          <w:szCs w:val="24"/>
        </w:rPr>
        <w:t>ą</w:t>
      </w:r>
      <w:r w:rsidR="001C3DC4" w:rsidRPr="001C3DC4">
        <w:rPr>
          <w:rFonts w:ascii="Arial" w:hAnsi="Arial" w:cs="Arial"/>
          <w:sz w:val="24"/>
          <w:szCs w:val="24"/>
        </w:rPr>
        <w:t xml:space="preserve"> wartość zamówienia </w:t>
      </w:r>
      <w:r>
        <w:rPr>
          <w:rFonts w:ascii="Arial" w:hAnsi="Arial" w:cs="Arial"/>
          <w:sz w:val="24"/>
          <w:szCs w:val="24"/>
        </w:rPr>
        <w:t>na</w:t>
      </w:r>
      <w:r w:rsidR="001C3DC4" w:rsidRPr="001C3DC4">
        <w:rPr>
          <w:rFonts w:ascii="Arial" w:hAnsi="Arial" w:cs="Arial"/>
          <w:sz w:val="24"/>
          <w:szCs w:val="24"/>
        </w:rPr>
        <w:t xml:space="preserve"> 20 % wartości zamówienia podstawowego.</w:t>
      </w:r>
    </w:p>
    <w:p w14:paraId="0E05618E" w14:textId="77777777" w:rsidR="00240B48" w:rsidRPr="00240B48" w:rsidRDefault="001C3DC4" w:rsidP="00240B48">
      <w:pPr>
        <w:pStyle w:val="Akapitzlist"/>
        <w:numPr>
          <w:ilvl w:val="0"/>
          <w:numId w:val="14"/>
        </w:numPr>
        <w:spacing w:line="360" w:lineRule="auto"/>
        <w:ind w:left="426"/>
        <w:rPr>
          <w:rFonts w:ascii="Arial" w:hAnsi="Arial" w:cs="Arial"/>
          <w:b/>
          <w:bCs/>
          <w:i/>
          <w:sz w:val="24"/>
          <w:szCs w:val="24"/>
        </w:rPr>
      </w:pPr>
      <w:r w:rsidRPr="001C3DC4">
        <w:rPr>
          <w:rFonts w:ascii="Arial" w:hAnsi="Arial" w:cs="Arial"/>
          <w:sz w:val="24"/>
          <w:szCs w:val="24"/>
        </w:rPr>
        <w:t>Zamawiający zastrzega sobie możliwość skorzystania z prawa opcji (w całości lub części) w przypadku, gdy w okresie trwania umowy wyczerpaniu ulegnie zakres podstawowy i dodatkowo zakup dodatkowej ilości produktu będzie leżał w interesie Zamawiającego oraz wynikał z jego bieżących potrzeb.</w:t>
      </w:r>
    </w:p>
    <w:p w14:paraId="071AF97D" w14:textId="77777777" w:rsidR="007E3873" w:rsidRPr="00B63A78" w:rsidRDefault="00240B48" w:rsidP="007E3873">
      <w:pPr>
        <w:pStyle w:val="Akapitzlist"/>
        <w:numPr>
          <w:ilvl w:val="0"/>
          <w:numId w:val="14"/>
        </w:numPr>
        <w:spacing w:line="360" w:lineRule="auto"/>
        <w:ind w:left="426"/>
        <w:rPr>
          <w:rFonts w:ascii="Arial" w:hAnsi="Arial" w:cs="Arial"/>
          <w:b/>
          <w:bCs/>
          <w:i/>
          <w:sz w:val="24"/>
          <w:szCs w:val="24"/>
        </w:rPr>
      </w:pPr>
      <w:r w:rsidRPr="007E3873">
        <w:rPr>
          <w:rFonts w:ascii="Arial" w:hAnsi="Arial" w:cs="Arial"/>
          <w:color w:val="000000"/>
          <w:sz w:val="24"/>
          <w:szCs w:val="24"/>
        </w:rPr>
        <w:t xml:space="preserve">Zamawiający </w:t>
      </w:r>
      <w:r w:rsidRPr="007E3873">
        <w:rPr>
          <w:rFonts w:ascii="Arial" w:hAnsi="Arial" w:cs="Arial"/>
          <w:color w:val="000000"/>
          <w:kern w:val="2"/>
          <w:sz w:val="24"/>
          <w:szCs w:val="24"/>
        </w:rPr>
        <w:t>może z prawa opcji korzystać wielokrotnie do wyczerpania maksymalnej wartości, w ramach prawa opcji.</w:t>
      </w:r>
    </w:p>
    <w:p w14:paraId="758B7680" w14:textId="77777777" w:rsidR="007E3873" w:rsidRPr="00B63A78" w:rsidRDefault="007E3873" w:rsidP="007E3873">
      <w:pPr>
        <w:pStyle w:val="Akapitzlist"/>
        <w:numPr>
          <w:ilvl w:val="0"/>
          <w:numId w:val="14"/>
        </w:numPr>
        <w:spacing w:line="360" w:lineRule="auto"/>
        <w:ind w:left="426"/>
        <w:rPr>
          <w:rFonts w:ascii="Arial" w:hAnsi="Arial" w:cs="Arial"/>
          <w:b/>
          <w:bCs/>
          <w:i/>
          <w:sz w:val="24"/>
          <w:szCs w:val="24"/>
        </w:rPr>
      </w:pPr>
      <w:r w:rsidRPr="00B63A78">
        <w:rPr>
          <w:rFonts w:ascii="Arial" w:hAnsi="Arial" w:cs="Arial"/>
          <w:kern w:val="2"/>
          <w:sz w:val="24"/>
          <w:szCs w:val="24"/>
        </w:rPr>
        <w:t xml:space="preserve">Skorzystanie z prawa opcji nie wymaga aneksowania przedmiotowej umowy. </w:t>
      </w:r>
    </w:p>
    <w:p w14:paraId="6C7D85E6" w14:textId="77777777" w:rsidR="007E3873" w:rsidRPr="004B2116" w:rsidRDefault="007E3873" w:rsidP="007E3873">
      <w:pPr>
        <w:pStyle w:val="Akapitzlist"/>
        <w:numPr>
          <w:ilvl w:val="0"/>
          <w:numId w:val="14"/>
        </w:numPr>
        <w:spacing w:line="360" w:lineRule="auto"/>
        <w:ind w:left="426"/>
        <w:rPr>
          <w:rFonts w:ascii="Arial" w:hAnsi="Arial" w:cs="Arial"/>
          <w:b/>
          <w:bCs/>
          <w:i/>
          <w:sz w:val="24"/>
          <w:szCs w:val="24"/>
        </w:rPr>
      </w:pPr>
      <w:r w:rsidRPr="004B2116">
        <w:rPr>
          <w:rFonts w:ascii="Arial" w:hAnsi="Arial" w:cs="Arial"/>
          <w:kern w:val="2"/>
          <w:sz w:val="24"/>
          <w:szCs w:val="24"/>
        </w:rPr>
        <w:lastRenderedPageBreak/>
        <w:t xml:space="preserve">W przypadku skorzystania przez Zamawiającego z prawa opcji Wykonawca jest zobowiązany do jego realizacji, na warunkach określonych w niniejszej umowie, co niniejszym Wykonawca akceptuje przez podpisanie umowy. </w:t>
      </w:r>
    </w:p>
    <w:p w14:paraId="585D81DF" w14:textId="77777777" w:rsidR="007E3873" w:rsidRPr="00FA0467" w:rsidRDefault="007E3873" w:rsidP="007E3873">
      <w:pPr>
        <w:pStyle w:val="Akapitzlist"/>
        <w:numPr>
          <w:ilvl w:val="0"/>
          <w:numId w:val="14"/>
        </w:numPr>
        <w:spacing w:line="360" w:lineRule="auto"/>
        <w:ind w:left="426"/>
        <w:rPr>
          <w:rFonts w:ascii="Arial" w:hAnsi="Arial" w:cs="Arial"/>
          <w:b/>
          <w:bCs/>
          <w:i/>
          <w:sz w:val="24"/>
          <w:szCs w:val="24"/>
        </w:rPr>
      </w:pPr>
      <w:r w:rsidRPr="004B2116">
        <w:rPr>
          <w:rFonts w:ascii="Arial" w:hAnsi="Arial" w:cs="Arial"/>
          <w:sz w:val="24"/>
          <w:szCs w:val="24"/>
        </w:rPr>
        <w:t>W przypadku skorzystania z prawa opcji Zamawiający złoży oświadczenie woli o skorzystaniu z tego prawa.</w:t>
      </w:r>
    </w:p>
    <w:p w14:paraId="3C705F13" w14:textId="77777777" w:rsidR="007C50D1" w:rsidRPr="007C50D1" w:rsidRDefault="007E3873" w:rsidP="007C50D1">
      <w:pPr>
        <w:pStyle w:val="Akapitzlist"/>
        <w:numPr>
          <w:ilvl w:val="0"/>
          <w:numId w:val="14"/>
        </w:numPr>
        <w:spacing w:line="360" w:lineRule="auto"/>
        <w:ind w:left="426"/>
        <w:rPr>
          <w:rFonts w:ascii="Arial" w:hAnsi="Arial" w:cs="Arial"/>
          <w:b/>
          <w:bCs/>
          <w:i/>
          <w:sz w:val="24"/>
          <w:szCs w:val="24"/>
        </w:rPr>
      </w:pPr>
      <w:r w:rsidRPr="00FA0467">
        <w:rPr>
          <w:rStyle w:val="Odwoaniedokomentarza"/>
          <w:rFonts w:ascii="Arial" w:hAnsi="Arial" w:cs="Arial"/>
          <w:sz w:val="24"/>
          <w:szCs w:val="24"/>
        </w:rPr>
        <w:t>T</w:t>
      </w:r>
      <w:r w:rsidRPr="00FA0467">
        <w:rPr>
          <w:rFonts w:ascii="Arial" w:hAnsi="Arial" w:cs="Arial"/>
          <w:sz w:val="24"/>
          <w:szCs w:val="24"/>
        </w:rPr>
        <w:t>ermin dostarczenia towaru objętego prawem opcji będzie taki sam, jak ten wskazany dla zamówienia podstawowego. Zasady dotyczące realizacji zamówienia objętego prawem opcji będą takie same jak te, które obowiązują przy realizacji zamówienia podstawowego.</w:t>
      </w:r>
    </w:p>
    <w:p w14:paraId="7F95F6B0" w14:textId="3DFC2302" w:rsidR="007E3873" w:rsidRPr="007C50D1" w:rsidRDefault="007E3873" w:rsidP="007C50D1">
      <w:pPr>
        <w:pStyle w:val="Akapitzlist"/>
        <w:numPr>
          <w:ilvl w:val="0"/>
          <w:numId w:val="14"/>
        </w:numPr>
        <w:spacing w:line="360" w:lineRule="auto"/>
        <w:ind w:left="426"/>
        <w:rPr>
          <w:rFonts w:ascii="Arial" w:hAnsi="Arial" w:cs="Arial"/>
          <w:b/>
          <w:bCs/>
          <w:i/>
          <w:sz w:val="24"/>
          <w:szCs w:val="24"/>
        </w:rPr>
      </w:pPr>
      <w:r w:rsidRPr="007C50D1">
        <w:rPr>
          <w:rFonts w:ascii="Arial" w:hAnsi="Arial" w:cs="Arial"/>
          <w:sz w:val="24"/>
          <w:szCs w:val="24"/>
        </w:rPr>
        <w:t>Osobami upoważnionymi do współdziałania podczas realizacji Umowy są:</w:t>
      </w:r>
    </w:p>
    <w:p w14:paraId="3725C183" w14:textId="77777777" w:rsidR="007E3873" w:rsidRPr="001C3DC4" w:rsidRDefault="007E3873" w:rsidP="007E3873">
      <w:pPr>
        <w:pStyle w:val="Akapitzlist"/>
        <w:numPr>
          <w:ilvl w:val="4"/>
          <w:numId w:val="14"/>
        </w:numPr>
        <w:spacing w:after="0" w:line="360" w:lineRule="auto"/>
        <w:rPr>
          <w:rFonts w:ascii="Arial" w:hAnsi="Arial" w:cs="Arial"/>
          <w:sz w:val="24"/>
          <w:szCs w:val="24"/>
        </w:rPr>
      </w:pPr>
      <w:r w:rsidRPr="001C3DC4">
        <w:rPr>
          <w:rFonts w:ascii="Arial" w:hAnsi="Arial" w:cs="Arial"/>
          <w:sz w:val="24"/>
          <w:szCs w:val="24"/>
        </w:rPr>
        <w:t>ze strony Zamawiającego: ………</w:t>
      </w:r>
    </w:p>
    <w:p w14:paraId="56466529" w14:textId="77777777" w:rsidR="007E3873" w:rsidRDefault="007E3873" w:rsidP="007E3873">
      <w:pPr>
        <w:pStyle w:val="Akapitzlist"/>
        <w:numPr>
          <w:ilvl w:val="4"/>
          <w:numId w:val="14"/>
        </w:numPr>
        <w:spacing w:after="0" w:line="360" w:lineRule="auto"/>
        <w:rPr>
          <w:rFonts w:ascii="Arial" w:hAnsi="Arial" w:cs="Arial"/>
          <w:sz w:val="24"/>
          <w:szCs w:val="24"/>
        </w:rPr>
      </w:pPr>
      <w:r w:rsidRPr="001C3DC4">
        <w:rPr>
          <w:rFonts w:ascii="Arial" w:hAnsi="Arial" w:cs="Arial"/>
          <w:sz w:val="24"/>
          <w:szCs w:val="24"/>
        </w:rPr>
        <w:t>ze strony Wykonawcy: ………</w:t>
      </w:r>
    </w:p>
    <w:p w14:paraId="73140837" w14:textId="581C9D2C" w:rsidR="007E3873" w:rsidRPr="007C50D1" w:rsidRDefault="007E3873" w:rsidP="007C50D1">
      <w:pPr>
        <w:pStyle w:val="Akapitzlist"/>
        <w:numPr>
          <w:ilvl w:val="0"/>
          <w:numId w:val="14"/>
        </w:numPr>
        <w:spacing w:after="0" w:line="360" w:lineRule="auto"/>
        <w:ind w:left="428"/>
        <w:rPr>
          <w:rFonts w:ascii="Arial" w:hAnsi="Arial" w:cs="Arial"/>
          <w:sz w:val="24"/>
          <w:szCs w:val="24"/>
        </w:rPr>
      </w:pPr>
      <w:r w:rsidRPr="007C50D1">
        <w:rPr>
          <w:rFonts w:ascii="Arial" w:hAnsi="Arial" w:cs="Arial"/>
          <w:sz w:val="24"/>
          <w:szCs w:val="24"/>
        </w:rPr>
        <w:t>Strony zobowiązują się do wzajemnego informowania o zmianie osób wskazanych w ust. 1 pisemnie albo elektronicznie na adres e-mail …….., a także o wszelkich zdarzeniach mogących mieć wpływ na prawidłową realizację Umowy.</w:t>
      </w:r>
    </w:p>
    <w:p w14:paraId="64C3A308" w14:textId="77777777" w:rsidR="007E3873" w:rsidRPr="00240B48" w:rsidRDefault="007E3873" w:rsidP="007C50D1">
      <w:pPr>
        <w:pStyle w:val="Akapitzlist"/>
        <w:spacing w:line="360" w:lineRule="auto"/>
        <w:ind w:left="426"/>
        <w:rPr>
          <w:rFonts w:ascii="Arial" w:hAnsi="Arial" w:cs="Arial"/>
          <w:b/>
          <w:bCs/>
          <w:i/>
          <w:sz w:val="24"/>
          <w:szCs w:val="24"/>
        </w:rPr>
      </w:pPr>
    </w:p>
    <w:p w14:paraId="2BBF3178" w14:textId="77777777" w:rsidR="00807521" w:rsidRPr="001C3DC4" w:rsidRDefault="00807521" w:rsidP="001C3DC4">
      <w:pPr>
        <w:suppressAutoHyphens/>
        <w:spacing w:after="0" w:line="360" w:lineRule="auto"/>
        <w:rPr>
          <w:rFonts w:ascii="Arial" w:hAnsi="Arial" w:cs="Arial"/>
          <w:bCs/>
          <w:sz w:val="24"/>
          <w:szCs w:val="24"/>
        </w:rPr>
      </w:pPr>
    </w:p>
    <w:p w14:paraId="60D99CA9" w14:textId="77777777" w:rsidR="0021356B" w:rsidRPr="001C3DC4" w:rsidRDefault="0021356B" w:rsidP="001C3DC4">
      <w:pPr>
        <w:autoSpaceDE w:val="0"/>
        <w:autoSpaceDN w:val="0"/>
        <w:adjustRightInd w:val="0"/>
        <w:spacing w:after="0" w:line="360" w:lineRule="auto"/>
        <w:ind w:left="4378"/>
        <w:contextualSpacing/>
        <w:rPr>
          <w:rFonts w:ascii="Arial" w:eastAsia="Times New Roman" w:hAnsi="Arial" w:cs="Arial"/>
          <w:b/>
          <w:bCs/>
          <w:spacing w:val="70"/>
          <w:sz w:val="24"/>
          <w:szCs w:val="24"/>
          <w:lang w:eastAsia="pl-PL"/>
        </w:rPr>
      </w:pPr>
    </w:p>
    <w:p w14:paraId="175BF7F5" w14:textId="77777777" w:rsidR="00807521" w:rsidRPr="001C3DC4" w:rsidRDefault="00807521" w:rsidP="001C3DC4">
      <w:pPr>
        <w:autoSpaceDE w:val="0"/>
        <w:autoSpaceDN w:val="0"/>
        <w:adjustRightInd w:val="0"/>
        <w:spacing w:after="0" w:line="360" w:lineRule="auto"/>
        <w:ind w:left="4378"/>
        <w:contextualSpacing/>
        <w:rPr>
          <w:rFonts w:ascii="Arial" w:eastAsia="Times New Roman" w:hAnsi="Arial" w:cs="Arial"/>
          <w:b/>
          <w:bCs/>
          <w:spacing w:val="70"/>
          <w:sz w:val="24"/>
          <w:szCs w:val="24"/>
          <w:lang w:eastAsia="pl-PL"/>
        </w:rPr>
      </w:pPr>
      <w:r w:rsidRPr="001C3DC4">
        <w:rPr>
          <w:rFonts w:ascii="Arial" w:eastAsia="Times New Roman" w:hAnsi="Arial" w:cs="Arial"/>
          <w:b/>
          <w:bCs/>
          <w:spacing w:val="70"/>
          <w:sz w:val="24"/>
          <w:szCs w:val="24"/>
          <w:lang w:eastAsia="pl-PL"/>
        </w:rPr>
        <w:t xml:space="preserve">§3 </w:t>
      </w:r>
    </w:p>
    <w:p w14:paraId="58DD0027" w14:textId="1564F373" w:rsidR="000D2B42" w:rsidRPr="001C3DC4" w:rsidRDefault="007E3873" w:rsidP="00ED253F">
      <w:pPr>
        <w:autoSpaceDE w:val="0"/>
        <w:autoSpaceDN w:val="0"/>
        <w:adjustRightInd w:val="0"/>
        <w:spacing w:after="0" w:line="360" w:lineRule="auto"/>
        <w:ind w:left="4378" w:hanging="4378"/>
        <w:contextualSpacing/>
        <w:rPr>
          <w:rFonts w:ascii="Arial" w:eastAsia="Times New Roman" w:hAnsi="Arial" w:cs="Arial"/>
          <w:b/>
          <w:bCs/>
          <w:spacing w:val="70"/>
          <w:sz w:val="24"/>
          <w:szCs w:val="24"/>
          <w:lang w:eastAsia="pl-PL"/>
        </w:rPr>
      </w:pPr>
      <w:r>
        <w:rPr>
          <w:rFonts w:ascii="Arial" w:eastAsia="Times New Roman" w:hAnsi="Arial" w:cs="Arial"/>
          <w:b/>
          <w:bCs/>
          <w:spacing w:val="70"/>
          <w:sz w:val="24"/>
          <w:szCs w:val="24"/>
          <w:lang w:eastAsia="pl-PL"/>
        </w:rPr>
        <w:t>Zasady</w:t>
      </w:r>
      <w:r w:rsidR="00EA714D" w:rsidRPr="001C3DC4">
        <w:rPr>
          <w:rFonts w:ascii="Arial" w:eastAsia="Times New Roman" w:hAnsi="Arial" w:cs="Arial"/>
          <w:b/>
          <w:bCs/>
          <w:spacing w:val="70"/>
          <w:sz w:val="24"/>
          <w:szCs w:val="24"/>
          <w:lang w:eastAsia="pl-PL"/>
        </w:rPr>
        <w:t xml:space="preserve"> r</w:t>
      </w:r>
      <w:r w:rsidR="00A97909" w:rsidRPr="001C3DC4">
        <w:rPr>
          <w:rFonts w:ascii="Arial" w:eastAsia="Times New Roman" w:hAnsi="Arial" w:cs="Arial"/>
          <w:b/>
          <w:bCs/>
          <w:spacing w:val="70"/>
          <w:sz w:val="24"/>
          <w:szCs w:val="24"/>
          <w:lang w:eastAsia="pl-PL"/>
        </w:rPr>
        <w:t>ealizacj</w:t>
      </w:r>
      <w:r>
        <w:rPr>
          <w:rFonts w:ascii="Arial" w:eastAsia="Times New Roman" w:hAnsi="Arial" w:cs="Arial"/>
          <w:b/>
          <w:bCs/>
          <w:spacing w:val="70"/>
          <w:sz w:val="24"/>
          <w:szCs w:val="24"/>
          <w:lang w:eastAsia="pl-PL"/>
        </w:rPr>
        <w:t>i</w:t>
      </w:r>
      <w:r w:rsidR="00A97909" w:rsidRPr="001C3DC4">
        <w:rPr>
          <w:rFonts w:ascii="Arial" w:eastAsia="Times New Roman" w:hAnsi="Arial" w:cs="Arial"/>
          <w:b/>
          <w:bCs/>
          <w:spacing w:val="70"/>
          <w:sz w:val="24"/>
          <w:szCs w:val="24"/>
          <w:lang w:eastAsia="pl-PL"/>
        </w:rPr>
        <w:t xml:space="preserve"> Umowy</w:t>
      </w:r>
    </w:p>
    <w:p w14:paraId="4D1EECA4" w14:textId="19C396D4" w:rsidR="00742F17" w:rsidRPr="00ED253F" w:rsidRDefault="00742F17" w:rsidP="001C3DC4">
      <w:pPr>
        <w:numPr>
          <w:ilvl w:val="0"/>
          <w:numId w:val="5"/>
        </w:num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r w:rsidRPr="001C3DC4">
        <w:rPr>
          <w:rFonts w:ascii="Arial" w:eastAsia="Times New Roman" w:hAnsi="Arial" w:cs="Arial"/>
          <w:sz w:val="24"/>
          <w:szCs w:val="24"/>
          <w:lang w:eastAsia="pl-PL"/>
        </w:rPr>
        <w:t>Wykonawca zobowiązuje się do sprzedaży i dostarcz</w:t>
      </w:r>
      <w:r w:rsidR="007E3873">
        <w:rPr>
          <w:rFonts w:ascii="Arial" w:eastAsia="Times New Roman" w:hAnsi="Arial" w:cs="Arial"/>
          <w:sz w:val="24"/>
          <w:szCs w:val="24"/>
          <w:lang w:eastAsia="pl-PL"/>
        </w:rPr>
        <w:t>a</w:t>
      </w:r>
      <w:r w:rsidRPr="001C3DC4">
        <w:rPr>
          <w:rFonts w:ascii="Arial" w:eastAsia="Times New Roman" w:hAnsi="Arial" w:cs="Arial"/>
          <w:sz w:val="24"/>
          <w:szCs w:val="24"/>
          <w:lang w:eastAsia="pl-PL"/>
        </w:rPr>
        <w:t xml:space="preserve">nia Zamawiającemu </w:t>
      </w:r>
      <w:r w:rsidR="007E3873">
        <w:rPr>
          <w:rFonts w:ascii="Arial" w:eastAsia="Times New Roman" w:hAnsi="Arial" w:cs="Arial"/>
          <w:sz w:val="24"/>
          <w:szCs w:val="24"/>
          <w:lang w:eastAsia="pl-PL"/>
        </w:rPr>
        <w:t xml:space="preserve">towaru sukcesywnie w </w:t>
      </w:r>
      <w:r w:rsidRPr="001C3DC4">
        <w:rPr>
          <w:rFonts w:ascii="Arial" w:eastAsia="Times New Roman" w:hAnsi="Arial" w:cs="Arial"/>
          <w:sz w:val="24"/>
          <w:szCs w:val="24"/>
          <w:lang w:eastAsia="pl-PL"/>
        </w:rPr>
        <w:t>4 parti</w:t>
      </w:r>
      <w:r w:rsidR="007E3873">
        <w:rPr>
          <w:rFonts w:ascii="Arial" w:eastAsia="Times New Roman" w:hAnsi="Arial" w:cs="Arial"/>
          <w:sz w:val="24"/>
          <w:szCs w:val="24"/>
          <w:lang w:eastAsia="pl-PL"/>
        </w:rPr>
        <w:t>ach</w:t>
      </w:r>
      <w:r w:rsidR="00455DCC" w:rsidRPr="001C3DC4">
        <w:rPr>
          <w:rFonts w:ascii="Arial" w:eastAsia="Times New Roman" w:hAnsi="Arial" w:cs="Arial"/>
          <w:sz w:val="24"/>
          <w:szCs w:val="24"/>
          <w:lang w:eastAsia="pl-PL"/>
        </w:rPr>
        <w:t>,</w:t>
      </w:r>
      <w:r w:rsidRPr="001C3DC4">
        <w:rPr>
          <w:rFonts w:ascii="Arial" w:eastAsia="Times New Roman" w:hAnsi="Arial" w:cs="Arial"/>
          <w:sz w:val="24"/>
          <w:szCs w:val="24"/>
          <w:lang w:eastAsia="pl-PL"/>
        </w:rPr>
        <w:t xml:space="preserve"> w ilościach </w:t>
      </w:r>
      <w:r w:rsidR="007E3873">
        <w:rPr>
          <w:rFonts w:ascii="Arial" w:eastAsia="Times New Roman" w:hAnsi="Arial" w:cs="Arial"/>
          <w:sz w:val="24"/>
          <w:szCs w:val="24"/>
          <w:lang w:eastAsia="pl-PL"/>
        </w:rPr>
        <w:t xml:space="preserve">i asortymencie </w:t>
      </w:r>
      <w:r w:rsidRPr="001C3DC4">
        <w:rPr>
          <w:rFonts w:ascii="Arial" w:eastAsia="Times New Roman" w:hAnsi="Arial" w:cs="Arial"/>
          <w:sz w:val="24"/>
          <w:szCs w:val="24"/>
          <w:lang w:eastAsia="pl-PL"/>
        </w:rPr>
        <w:t xml:space="preserve">towaru w każdej z partii zgłaszanych </w:t>
      </w:r>
      <w:r w:rsidR="007E3873">
        <w:rPr>
          <w:rFonts w:ascii="Arial" w:eastAsia="Times New Roman" w:hAnsi="Arial" w:cs="Arial"/>
          <w:sz w:val="24"/>
          <w:szCs w:val="24"/>
          <w:lang w:eastAsia="pl-PL"/>
        </w:rPr>
        <w:t xml:space="preserve">Wykonawcy </w:t>
      </w:r>
      <w:r w:rsidRPr="001C3DC4">
        <w:rPr>
          <w:rFonts w:ascii="Arial" w:eastAsia="Times New Roman" w:hAnsi="Arial" w:cs="Arial"/>
          <w:sz w:val="24"/>
          <w:szCs w:val="24"/>
          <w:lang w:eastAsia="pl-PL"/>
        </w:rPr>
        <w:t xml:space="preserve">każdorazowo przez Zamawiającego w formie pisemnej </w:t>
      </w:r>
      <w:r w:rsidR="007E3873">
        <w:rPr>
          <w:rFonts w:ascii="Arial" w:eastAsia="Times New Roman" w:hAnsi="Arial" w:cs="Arial"/>
          <w:sz w:val="24"/>
          <w:szCs w:val="24"/>
          <w:lang w:eastAsia="pl-PL"/>
        </w:rPr>
        <w:t xml:space="preserve">albo elektronicznie na adres </w:t>
      </w:r>
      <w:r w:rsidRPr="001C3DC4">
        <w:rPr>
          <w:rFonts w:ascii="Arial" w:eastAsia="Times New Roman" w:hAnsi="Arial" w:cs="Arial"/>
          <w:sz w:val="24"/>
          <w:szCs w:val="24"/>
          <w:lang w:eastAsia="pl-PL"/>
        </w:rPr>
        <w:t>e-mail</w:t>
      </w:r>
      <w:r w:rsidR="007E3873">
        <w:rPr>
          <w:rFonts w:ascii="Arial" w:eastAsia="Times New Roman" w:hAnsi="Arial" w:cs="Arial"/>
          <w:sz w:val="24"/>
          <w:szCs w:val="24"/>
          <w:lang w:eastAsia="pl-PL"/>
        </w:rPr>
        <w:t xml:space="preserve"> …………….</w:t>
      </w:r>
    </w:p>
    <w:p w14:paraId="29D0B9F9" w14:textId="104B148E" w:rsidR="0021356B" w:rsidRPr="00ED253F" w:rsidRDefault="00742F17" w:rsidP="001C3DC4">
      <w:pPr>
        <w:numPr>
          <w:ilvl w:val="0"/>
          <w:numId w:val="5"/>
        </w:num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r w:rsidRPr="001C3DC4">
        <w:rPr>
          <w:rFonts w:ascii="Arial" w:eastAsia="Times New Roman" w:hAnsi="Arial" w:cs="Arial"/>
          <w:sz w:val="24"/>
          <w:szCs w:val="24"/>
          <w:lang w:eastAsia="pl-PL"/>
        </w:rPr>
        <w:t>Wykonawca zobowiązuje się do dostarczenia każdej partii towar</w:t>
      </w:r>
      <w:r w:rsidR="007E3873">
        <w:rPr>
          <w:rFonts w:ascii="Arial" w:eastAsia="Times New Roman" w:hAnsi="Arial" w:cs="Arial"/>
          <w:sz w:val="24"/>
          <w:szCs w:val="24"/>
          <w:lang w:eastAsia="pl-PL"/>
        </w:rPr>
        <w:t xml:space="preserve">u </w:t>
      </w:r>
      <w:r w:rsidRPr="001C3DC4">
        <w:rPr>
          <w:rFonts w:ascii="Arial" w:eastAsia="Times New Roman" w:hAnsi="Arial" w:cs="Arial"/>
          <w:sz w:val="24"/>
          <w:szCs w:val="24"/>
          <w:lang w:eastAsia="pl-PL"/>
        </w:rPr>
        <w:t>w terminie 7 dni od przyjęcia zgłoszenia</w:t>
      </w:r>
      <w:r w:rsidR="007E3873">
        <w:rPr>
          <w:rFonts w:ascii="Arial" w:eastAsia="Times New Roman" w:hAnsi="Arial" w:cs="Arial"/>
          <w:sz w:val="24"/>
          <w:szCs w:val="24"/>
          <w:lang w:eastAsia="pl-PL"/>
        </w:rPr>
        <w:t xml:space="preserve"> zapotrzebowania, o którym mowa w ust. 1 powyżej.</w:t>
      </w:r>
    </w:p>
    <w:p w14:paraId="5FB3BE6E" w14:textId="6B22C616" w:rsidR="00BC0728" w:rsidRPr="00ED253F" w:rsidRDefault="00BC0728" w:rsidP="001C3DC4">
      <w:pPr>
        <w:numPr>
          <w:ilvl w:val="0"/>
          <w:numId w:val="5"/>
        </w:num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r w:rsidRPr="001C3DC4">
        <w:rPr>
          <w:rFonts w:ascii="Arial" w:eastAsia="Times New Roman" w:hAnsi="Arial" w:cs="Arial"/>
          <w:sz w:val="24"/>
          <w:szCs w:val="24"/>
          <w:lang w:eastAsia="pl-PL"/>
        </w:rPr>
        <w:t xml:space="preserve">Wykonawca zobowiązuje się do </w:t>
      </w:r>
      <w:r w:rsidR="007E3873">
        <w:rPr>
          <w:rFonts w:ascii="Arial" w:eastAsia="Times New Roman" w:hAnsi="Arial" w:cs="Arial"/>
          <w:sz w:val="24"/>
          <w:szCs w:val="24"/>
          <w:lang w:eastAsia="pl-PL"/>
        </w:rPr>
        <w:t>dostarczania towaru do siedziby Zamawiającego</w:t>
      </w:r>
      <w:r w:rsidRPr="001C3DC4">
        <w:rPr>
          <w:rFonts w:ascii="Arial" w:eastAsia="Times New Roman" w:hAnsi="Arial" w:cs="Arial"/>
          <w:sz w:val="24"/>
          <w:szCs w:val="24"/>
          <w:lang w:eastAsia="pl-PL"/>
        </w:rPr>
        <w:t xml:space="preserve">, </w:t>
      </w:r>
      <w:r w:rsidR="00ED253F">
        <w:rPr>
          <w:rFonts w:ascii="Arial" w:eastAsia="Times New Roman" w:hAnsi="Arial" w:cs="Arial"/>
          <w:sz w:val="24"/>
          <w:szCs w:val="24"/>
          <w:lang w:eastAsia="pl-PL"/>
        </w:rPr>
        <w:t>dokonując rozład</w:t>
      </w:r>
      <w:r w:rsidRPr="001C3DC4">
        <w:rPr>
          <w:rFonts w:ascii="Arial" w:eastAsia="Times New Roman" w:hAnsi="Arial" w:cs="Arial"/>
          <w:sz w:val="24"/>
          <w:szCs w:val="24"/>
          <w:lang w:eastAsia="pl-PL"/>
        </w:rPr>
        <w:t>unku w miejscu wskazanym przez Zamawiającego</w:t>
      </w:r>
      <w:r w:rsidR="007E3873">
        <w:rPr>
          <w:rFonts w:ascii="Arial" w:eastAsia="Times New Roman" w:hAnsi="Arial" w:cs="Arial"/>
          <w:sz w:val="24"/>
          <w:szCs w:val="24"/>
          <w:lang w:eastAsia="pl-PL"/>
        </w:rPr>
        <w:t>.</w:t>
      </w:r>
    </w:p>
    <w:p w14:paraId="7F9363B3" w14:textId="77777777" w:rsidR="00183235" w:rsidRDefault="00183235" w:rsidP="001C3DC4">
      <w:p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p>
    <w:p w14:paraId="0469A7D9" w14:textId="77777777" w:rsidR="00ED23DE" w:rsidRDefault="00ED23DE" w:rsidP="001C3DC4">
      <w:p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p>
    <w:p w14:paraId="6458F032" w14:textId="77777777" w:rsidR="00ED23DE" w:rsidRDefault="00ED23DE" w:rsidP="001C3DC4">
      <w:p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p>
    <w:p w14:paraId="43038921" w14:textId="77777777" w:rsidR="00ED23DE" w:rsidRPr="001C3DC4" w:rsidRDefault="00ED23DE" w:rsidP="001C3DC4">
      <w:p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p>
    <w:p w14:paraId="6CBD0C44" w14:textId="77777777" w:rsidR="00807521" w:rsidRPr="001C3DC4" w:rsidRDefault="00F82A34" w:rsidP="00ED23DE">
      <w:pPr>
        <w:autoSpaceDE w:val="0"/>
        <w:autoSpaceDN w:val="0"/>
        <w:adjustRightInd w:val="0"/>
        <w:spacing w:after="0" w:line="360" w:lineRule="auto"/>
        <w:contextualSpacing/>
        <w:jc w:val="center"/>
        <w:rPr>
          <w:rFonts w:ascii="Arial" w:eastAsia="Times New Roman" w:hAnsi="Arial" w:cs="Arial"/>
          <w:b/>
          <w:bCs/>
          <w:spacing w:val="70"/>
          <w:sz w:val="24"/>
          <w:szCs w:val="24"/>
          <w:lang w:eastAsia="pl-PL"/>
        </w:rPr>
      </w:pPr>
      <w:r w:rsidRPr="001C3DC4">
        <w:rPr>
          <w:rFonts w:ascii="Arial" w:eastAsia="Times New Roman" w:hAnsi="Arial" w:cs="Arial"/>
          <w:b/>
          <w:bCs/>
          <w:spacing w:val="70"/>
          <w:sz w:val="24"/>
          <w:szCs w:val="24"/>
          <w:lang w:eastAsia="pl-PL"/>
        </w:rPr>
        <w:lastRenderedPageBreak/>
        <w:t>§4</w:t>
      </w:r>
    </w:p>
    <w:p w14:paraId="485FE4F7" w14:textId="4A46C5F1" w:rsidR="00BB61B1" w:rsidRPr="001C3DC4" w:rsidRDefault="007E3873" w:rsidP="001C3DC4">
      <w:pPr>
        <w:keepNext/>
        <w:autoSpaceDE w:val="0"/>
        <w:autoSpaceDN w:val="0"/>
        <w:adjustRightInd w:val="0"/>
        <w:spacing w:after="0" w:line="360" w:lineRule="auto"/>
        <w:contextualSpacing/>
        <w:rPr>
          <w:rFonts w:ascii="Arial" w:eastAsia="Times New Roman" w:hAnsi="Arial" w:cs="Arial"/>
          <w:b/>
          <w:bCs/>
          <w:spacing w:val="70"/>
          <w:sz w:val="24"/>
          <w:szCs w:val="24"/>
          <w:lang w:eastAsia="pl-PL"/>
        </w:rPr>
      </w:pPr>
      <w:r>
        <w:rPr>
          <w:rFonts w:ascii="Arial" w:eastAsia="Times New Roman" w:hAnsi="Arial" w:cs="Arial"/>
          <w:b/>
          <w:bCs/>
          <w:spacing w:val="70"/>
          <w:sz w:val="24"/>
          <w:szCs w:val="24"/>
          <w:lang w:eastAsia="pl-PL"/>
        </w:rPr>
        <w:t>Czas trwania umowy i jej rozwiązanie</w:t>
      </w:r>
    </w:p>
    <w:p w14:paraId="2BB23154" w14:textId="44BDEA51" w:rsidR="007E3873" w:rsidRDefault="007E3873" w:rsidP="007E3873">
      <w:pPr>
        <w:numPr>
          <w:ilvl w:val="0"/>
          <w:numId w:val="2"/>
        </w:numPr>
        <w:tabs>
          <w:tab w:val="left" w:pos="-567"/>
        </w:tabs>
        <w:autoSpaceDE w:val="0"/>
        <w:autoSpaceDN w:val="0"/>
        <w:adjustRightInd w:val="0"/>
        <w:spacing w:after="0" w:line="360" w:lineRule="auto"/>
        <w:contextualSpacing/>
        <w:rPr>
          <w:rFonts w:ascii="Arial" w:eastAsia="Times New Roman" w:hAnsi="Arial" w:cs="Arial"/>
          <w:sz w:val="24"/>
          <w:szCs w:val="24"/>
          <w:lang w:eastAsia="pl-PL"/>
        </w:rPr>
      </w:pPr>
      <w:r w:rsidRPr="001C3DC4">
        <w:rPr>
          <w:rFonts w:ascii="Arial" w:eastAsia="Times New Roman" w:hAnsi="Arial" w:cs="Arial"/>
          <w:sz w:val="24"/>
          <w:szCs w:val="24"/>
          <w:lang w:eastAsia="pl-PL"/>
        </w:rPr>
        <w:t xml:space="preserve">Umowa zawarta jest na czas określony </w:t>
      </w:r>
      <w:r>
        <w:rPr>
          <w:rFonts w:ascii="Arial" w:eastAsia="Times New Roman" w:hAnsi="Arial" w:cs="Arial"/>
          <w:sz w:val="24"/>
          <w:szCs w:val="24"/>
          <w:lang w:eastAsia="pl-PL"/>
        </w:rPr>
        <w:t>i obowiązuje od dnia podpisania umowy</w:t>
      </w:r>
      <w:r w:rsidRPr="001C3DC4">
        <w:rPr>
          <w:rFonts w:ascii="Arial" w:eastAsia="Times New Roman" w:hAnsi="Arial" w:cs="Arial"/>
          <w:sz w:val="24"/>
          <w:szCs w:val="24"/>
          <w:lang w:eastAsia="pl-PL"/>
        </w:rPr>
        <w:t xml:space="preserve"> do dnia 31.12.2026 roku</w:t>
      </w:r>
      <w:r>
        <w:rPr>
          <w:rFonts w:ascii="Arial" w:eastAsia="Times New Roman" w:hAnsi="Arial" w:cs="Arial"/>
          <w:sz w:val="24"/>
          <w:szCs w:val="24"/>
          <w:lang w:eastAsia="pl-PL"/>
        </w:rPr>
        <w:t>, przy czym wygasa ona przed tą datą w razie wyczerpania jej wartości.</w:t>
      </w:r>
    </w:p>
    <w:p w14:paraId="2E907ECB" w14:textId="77777777" w:rsidR="007E3873" w:rsidRDefault="007E3873" w:rsidP="007E3873">
      <w:pPr>
        <w:numPr>
          <w:ilvl w:val="0"/>
          <w:numId w:val="2"/>
        </w:numPr>
        <w:tabs>
          <w:tab w:val="left" w:pos="-567"/>
        </w:tabs>
        <w:autoSpaceDE w:val="0"/>
        <w:autoSpaceDN w:val="0"/>
        <w:adjustRightInd w:val="0"/>
        <w:spacing w:after="0" w:line="360" w:lineRule="auto"/>
        <w:contextualSpacing/>
        <w:rPr>
          <w:rFonts w:ascii="Arial" w:eastAsia="Times New Roman" w:hAnsi="Arial" w:cs="Arial"/>
          <w:sz w:val="24"/>
          <w:szCs w:val="24"/>
          <w:lang w:eastAsia="pl-PL"/>
        </w:rPr>
      </w:pPr>
      <w:r>
        <w:rPr>
          <w:rFonts w:ascii="Arial" w:eastAsia="Times New Roman" w:hAnsi="Arial" w:cs="Arial"/>
          <w:sz w:val="24"/>
          <w:szCs w:val="24"/>
          <w:lang w:eastAsia="pl-PL"/>
        </w:rPr>
        <w:t>Zamawiający jest uprawniony do rozwiązania umowy bez wypowiedzenia ze skutkiem natychmiastowym w przypadku:</w:t>
      </w:r>
    </w:p>
    <w:p w14:paraId="00523A09" w14:textId="3B99AA8F" w:rsidR="007E3873" w:rsidRDefault="007E3873" w:rsidP="007E3873">
      <w:pPr>
        <w:pStyle w:val="Akapitzlist"/>
        <w:numPr>
          <w:ilvl w:val="0"/>
          <w:numId w:val="17"/>
        </w:numPr>
        <w:tabs>
          <w:tab w:val="left" w:pos="-567"/>
        </w:tabs>
        <w:autoSpaceDE w:val="0"/>
        <w:autoSpaceDN w:val="0"/>
        <w:adjustRightInd w:val="0"/>
        <w:spacing w:after="0" w:line="360" w:lineRule="auto"/>
        <w:rPr>
          <w:rFonts w:ascii="Arial" w:eastAsia="Times New Roman" w:hAnsi="Arial" w:cs="Arial"/>
          <w:sz w:val="24"/>
          <w:szCs w:val="24"/>
          <w:lang w:eastAsia="pl-PL"/>
        </w:rPr>
      </w:pPr>
      <w:r w:rsidRPr="00794755">
        <w:rPr>
          <w:rFonts w:ascii="Arial" w:eastAsia="Times New Roman" w:hAnsi="Arial" w:cs="Arial"/>
          <w:sz w:val="24"/>
          <w:szCs w:val="24"/>
          <w:lang w:eastAsia="pl-PL"/>
        </w:rPr>
        <w:t>dostawy towaru wadliwego i braku wymiany na towar zgodny z umową zgodnie z §6 poniżej.</w:t>
      </w:r>
    </w:p>
    <w:p w14:paraId="74787EB5" w14:textId="250A9F39" w:rsidR="007E3873" w:rsidRPr="00794755" w:rsidRDefault="007E3873" w:rsidP="00794755">
      <w:pPr>
        <w:pStyle w:val="Akapitzlist"/>
        <w:numPr>
          <w:ilvl w:val="0"/>
          <w:numId w:val="17"/>
        </w:numPr>
        <w:tabs>
          <w:tab w:val="left" w:pos="-567"/>
        </w:tabs>
        <w:autoSpaceDE w:val="0"/>
        <w:autoSpaceDN w:val="0"/>
        <w:adjustRightInd w:val="0"/>
        <w:spacing w:after="0" w:line="360" w:lineRule="auto"/>
        <w:rPr>
          <w:rFonts w:ascii="Arial" w:eastAsia="Times New Roman" w:hAnsi="Arial" w:cs="Arial"/>
          <w:sz w:val="24"/>
          <w:szCs w:val="24"/>
          <w:lang w:eastAsia="pl-PL"/>
        </w:rPr>
      </w:pPr>
      <w:r>
        <w:rPr>
          <w:rFonts w:ascii="Arial" w:eastAsia="Times New Roman" w:hAnsi="Arial" w:cs="Arial"/>
          <w:sz w:val="24"/>
          <w:szCs w:val="24"/>
          <w:lang w:eastAsia="pl-PL"/>
        </w:rPr>
        <w:t>opóźnienia w dostarczeniu zgłoszonego w zapotrzebowaniu towaru o 21 dni;</w:t>
      </w:r>
    </w:p>
    <w:p w14:paraId="3AA22FB9" w14:textId="77777777" w:rsidR="009E6C60" w:rsidRPr="00794755" w:rsidRDefault="009E6C60" w:rsidP="00794755">
      <w:pPr>
        <w:spacing w:after="0" w:line="360" w:lineRule="auto"/>
        <w:rPr>
          <w:rFonts w:ascii="Arial" w:hAnsi="Arial" w:cs="Arial"/>
          <w:sz w:val="24"/>
          <w:szCs w:val="24"/>
        </w:rPr>
      </w:pPr>
    </w:p>
    <w:p w14:paraId="7B0DAA50" w14:textId="77777777" w:rsidR="00807521" w:rsidRPr="001C3DC4" w:rsidRDefault="00F82A34" w:rsidP="001C3DC4">
      <w:pPr>
        <w:autoSpaceDE w:val="0"/>
        <w:autoSpaceDN w:val="0"/>
        <w:adjustRightInd w:val="0"/>
        <w:spacing w:after="0" w:line="360" w:lineRule="auto"/>
        <w:ind w:left="4373"/>
        <w:contextualSpacing/>
        <w:rPr>
          <w:rFonts w:ascii="Arial" w:eastAsia="Times New Roman" w:hAnsi="Arial" w:cs="Arial"/>
          <w:b/>
          <w:bCs/>
          <w:spacing w:val="70"/>
          <w:sz w:val="24"/>
          <w:szCs w:val="24"/>
          <w:lang w:eastAsia="pl-PL"/>
        </w:rPr>
      </w:pPr>
      <w:r w:rsidRPr="001C3DC4">
        <w:rPr>
          <w:rFonts w:ascii="Arial" w:eastAsia="Times New Roman" w:hAnsi="Arial" w:cs="Arial"/>
          <w:b/>
          <w:bCs/>
          <w:spacing w:val="70"/>
          <w:sz w:val="24"/>
          <w:szCs w:val="24"/>
          <w:lang w:eastAsia="pl-PL"/>
        </w:rPr>
        <w:t>§5</w:t>
      </w:r>
    </w:p>
    <w:p w14:paraId="564BC4A9" w14:textId="77777777" w:rsidR="000D2B42" w:rsidRPr="001C3DC4" w:rsidRDefault="000D2B42" w:rsidP="001C3DC4">
      <w:pPr>
        <w:autoSpaceDE w:val="0"/>
        <w:autoSpaceDN w:val="0"/>
        <w:adjustRightInd w:val="0"/>
        <w:spacing w:after="0" w:line="360" w:lineRule="auto"/>
        <w:ind w:left="4373" w:hanging="4373"/>
        <w:contextualSpacing/>
        <w:rPr>
          <w:rFonts w:ascii="Arial" w:eastAsia="Times New Roman" w:hAnsi="Arial" w:cs="Arial"/>
          <w:b/>
          <w:bCs/>
          <w:spacing w:val="70"/>
          <w:sz w:val="24"/>
          <w:szCs w:val="24"/>
          <w:lang w:eastAsia="pl-PL"/>
        </w:rPr>
      </w:pPr>
      <w:r w:rsidRPr="001C3DC4">
        <w:rPr>
          <w:rFonts w:ascii="Arial" w:eastAsia="Times New Roman" w:hAnsi="Arial" w:cs="Arial"/>
          <w:b/>
          <w:bCs/>
          <w:spacing w:val="70"/>
          <w:sz w:val="24"/>
          <w:szCs w:val="24"/>
          <w:lang w:eastAsia="pl-PL"/>
        </w:rPr>
        <w:t>Wynagrodzenie</w:t>
      </w:r>
    </w:p>
    <w:p w14:paraId="098D9F98" w14:textId="6AA425B8" w:rsidR="0021356B" w:rsidRPr="00ED253F" w:rsidRDefault="00607EE8" w:rsidP="00ED253F">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1C3DC4">
        <w:rPr>
          <w:rFonts w:ascii="Arial" w:eastAsia="Times New Roman" w:hAnsi="Arial" w:cs="Arial"/>
          <w:sz w:val="24"/>
          <w:szCs w:val="24"/>
          <w:lang w:eastAsia="pl-PL"/>
        </w:rPr>
        <w:t xml:space="preserve">Z tytułu realizacji Umowy Zamawiający zobowiązuje się do zapłaty na rzecz Wykonawcy </w:t>
      </w:r>
      <w:r w:rsidR="007E3873">
        <w:rPr>
          <w:rFonts w:ascii="Arial" w:eastAsia="Times New Roman" w:hAnsi="Arial" w:cs="Arial"/>
          <w:sz w:val="24"/>
          <w:szCs w:val="24"/>
          <w:lang w:eastAsia="pl-PL"/>
        </w:rPr>
        <w:t xml:space="preserve">łącznego </w:t>
      </w:r>
      <w:r w:rsidRPr="001C3DC4">
        <w:rPr>
          <w:rFonts w:ascii="Arial" w:eastAsia="Times New Roman" w:hAnsi="Arial" w:cs="Arial"/>
          <w:sz w:val="24"/>
          <w:szCs w:val="24"/>
          <w:lang w:eastAsia="pl-PL"/>
        </w:rPr>
        <w:t>wynagrodzeni</w:t>
      </w:r>
      <w:r w:rsidR="007E3873">
        <w:rPr>
          <w:rFonts w:ascii="Arial" w:eastAsia="Times New Roman" w:hAnsi="Arial" w:cs="Arial"/>
          <w:sz w:val="24"/>
          <w:szCs w:val="24"/>
          <w:lang w:eastAsia="pl-PL"/>
        </w:rPr>
        <w:t xml:space="preserve">a </w:t>
      </w:r>
      <w:r w:rsidRPr="001C3DC4">
        <w:rPr>
          <w:rFonts w:ascii="Arial" w:eastAsia="Times New Roman" w:hAnsi="Arial" w:cs="Arial"/>
          <w:sz w:val="24"/>
          <w:szCs w:val="24"/>
          <w:lang w:eastAsia="pl-PL"/>
        </w:rPr>
        <w:t xml:space="preserve">w wysokości </w:t>
      </w:r>
      <w:r w:rsidR="00FF332F" w:rsidRPr="001C3DC4">
        <w:rPr>
          <w:rFonts w:ascii="Arial" w:eastAsia="Times New Roman" w:hAnsi="Arial" w:cs="Arial"/>
          <w:sz w:val="24"/>
          <w:szCs w:val="24"/>
          <w:lang w:eastAsia="pl-PL"/>
        </w:rPr>
        <w:t>………</w:t>
      </w:r>
      <w:r w:rsidR="00183235" w:rsidRPr="001C3DC4">
        <w:rPr>
          <w:rFonts w:ascii="Arial" w:eastAsia="Times New Roman" w:hAnsi="Arial" w:cs="Arial"/>
          <w:sz w:val="24"/>
          <w:szCs w:val="24"/>
          <w:lang w:eastAsia="pl-PL"/>
        </w:rPr>
        <w:t xml:space="preserve"> </w:t>
      </w:r>
      <w:r w:rsidRPr="001C3DC4">
        <w:rPr>
          <w:rFonts w:ascii="Arial" w:eastAsia="Times New Roman" w:hAnsi="Arial" w:cs="Arial"/>
          <w:sz w:val="24"/>
          <w:szCs w:val="24"/>
          <w:lang w:eastAsia="pl-PL"/>
        </w:rPr>
        <w:t>zł</w:t>
      </w:r>
      <w:r w:rsidR="006F41DB" w:rsidRPr="001C3DC4">
        <w:rPr>
          <w:rFonts w:ascii="Arial" w:eastAsia="Times New Roman" w:hAnsi="Arial" w:cs="Arial"/>
          <w:sz w:val="24"/>
          <w:szCs w:val="24"/>
          <w:lang w:eastAsia="pl-PL"/>
        </w:rPr>
        <w:t xml:space="preserve"> brutto</w:t>
      </w:r>
      <w:r w:rsidRPr="001C3DC4">
        <w:rPr>
          <w:rFonts w:ascii="Arial" w:eastAsia="Times New Roman" w:hAnsi="Arial" w:cs="Arial"/>
          <w:sz w:val="24"/>
          <w:szCs w:val="24"/>
          <w:lang w:eastAsia="pl-PL"/>
        </w:rPr>
        <w:t xml:space="preserve"> (słownie</w:t>
      </w:r>
      <w:r w:rsidR="00183235" w:rsidRPr="001C3DC4">
        <w:rPr>
          <w:rFonts w:ascii="Arial" w:eastAsia="Times New Roman" w:hAnsi="Arial" w:cs="Arial"/>
          <w:sz w:val="24"/>
          <w:szCs w:val="24"/>
          <w:lang w:eastAsia="pl-PL"/>
        </w:rPr>
        <w:t xml:space="preserve">: </w:t>
      </w:r>
      <w:r w:rsidR="00FF332F" w:rsidRPr="001C3DC4">
        <w:rPr>
          <w:rFonts w:ascii="Arial" w:eastAsia="Times New Roman" w:hAnsi="Arial" w:cs="Arial"/>
          <w:sz w:val="24"/>
          <w:szCs w:val="24"/>
          <w:lang w:eastAsia="pl-PL"/>
        </w:rPr>
        <w:t>………</w:t>
      </w:r>
      <w:r w:rsidR="00183235" w:rsidRPr="001C3DC4">
        <w:rPr>
          <w:rFonts w:ascii="Arial" w:eastAsia="Times New Roman" w:hAnsi="Arial" w:cs="Arial"/>
          <w:sz w:val="24"/>
          <w:szCs w:val="24"/>
          <w:lang w:eastAsia="pl-PL"/>
        </w:rPr>
        <w:t xml:space="preserve"> złotych </w:t>
      </w:r>
      <w:r w:rsidR="00FF332F" w:rsidRPr="001C3DC4">
        <w:rPr>
          <w:rFonts w:ascii="Arial" w:eastAsia="Times New Roman" w:hAnsi="Arial" w:cs="Arial"/>
          <w:sz w:val="24"/>
          <w:szCs w:val="24"/>
          <w:lang w:eastAsia="pl-PL"/>
        </w:rPr>
        <w:t>…</w:t>
      </w:r>
      <w:r w:rsidR="00183235" w:rsidRPr="001C3DC4">
        <w:rPr>
          <w:rFonts w:ascii="Arial" w:eastAsia="Times New Roman" w:hAnsi="Arial" w:cs="Arial"/>
          <w:sz w:val="24"/>
          <w:szCs w:val="24"/>
          <w:lang w:eastAsia="pl-PL"/>
        </w:rPr>
        <w:t>/100</w:t>
      </w:r>
      <w:r w:rsidRPr="001C3DC4">
        <w:rPr>
          <w:rFonts w:ascii="Arial" w:eastAsia="Times New Roman" w:hAnsi="Arial" w:cs="Arial"/>
          <w:sz w:val="24"/>
          <w:szCs w:val="24"/>
          <w:lang w:eastAsia="pl-PL"/>
        </w:rPr>
        <w:t>),</w:t>
      </w:r>
      <w:r w:rsidRPr="001C3DC4">
        <w:rPr>
          <w:rFonts w:ascii="Arial" w:eastAsia="Times New Roman" w:hAnsi="Arial" w:cs="Arial"/>
          <w:b/>
          <w:bCs/>
          <w:sz w:val="24"/>
          <w:szCs w:val="24"/>
          <w:lang w:eastAsia="pl-PL"/>
        </w:rPr>
        <w:t xml:space="preserve"> </w:t>
      </w:r>
      <w:r w:rsidRPr="001C3DC4">
        <w:rPr>
          <w:rFonts w:ascii="Arial" w:eastAsia="Times New Roman" w:hAnsi="Arial" w:cs="Arial"/>
          <w:sz w:val="24"/>
          <w:szCs w:val="24"/>
          <w:lang w:eastAsia="pl-PL"/>
        </w:rPr>
        <w:t>płatnego w częściach, sukcesywnie wraz z realizacją Umowy, po dostarczeniu każdej z partii towarów, o której mowa w § 3 ust</w:t>
      </w:r>
      <w:r w:rsidR="00FF332F" w:rsidRPr="001C3DC4">
        <w:rPr>
          <w:rFonts w:ascii="Arial" w:eastAsia="Times New Roman" w:hAnsi="Arial" w:cs="Arial"/>
          <w:sz w:val="24"/>
          <w:szCs w:val="24"/>
          <w:lang w:eastAsia="pl-PL"/>
        </w:rPr>
        <w:t>.</w:t>
      </w:r>
      <w:r w:rsidRPr="001C3DC4">
        <w:rPr>
          <w:rFonts w:ascii="Arial" w:eastAsia="Times New Roman" w:hAnsi="Arial" w:cs="Arial"/>
          <w:sz w:val="24"/>
          <w:szCs w:val="24"/>
          <w:lang w:eastAsia="pl-PL"/>
        </w:rPr>
        <w:t xml:space="preserve"> 1 Umowy, w wysokości stanowiącej iloczyn </w:t>
      </w:r>
      <w:r w:rsidR="007E3873">
        <w:rPr>
          <w:rFonts w:ascii="Arial" w:eastAsia="Times New Roman" w:hAnsi="Arial" w:cs="Arial"/>
          <w:sz w:val="24"/>
          <w:szCs w:val="24"/>
          <w:lang w:eastAsia="pl-PL"/>
        </w:rPr>
        <w:t xml:space="preserve">liczby </w:t>
      </w:r>
      <w:r w:rsidRPr="001C3DC4">
        <w:rPr>
          <w:rFonts w:ascii="Arial" w:eastAsia="Times New Roman" w:hAnsi="Arial" w:cs="Arial"/>
          <w:sz w:val="24"/>
          <w:szCs w:val="24"/>
          <w:lang w:eastAsia="pl-PL"/>
        </w:rPr>
        <w:t xml:space="preserve">sprzedanych i dostarczonych zgodnie z zamówieniem i Umową towarów i ich cen ujętych w </w:t>
      </w:r>
      <w:r w:rsidRPr="001C3DC4">
        <w:rPr>
          <w:rFonts w:ascii="Arial" w:eastAsia="Times New Roman" w:hAnsi="Arial" w:cs="Arial"/>
          <w:b/>
          <w:bCs/>
          <w:sz w:val="24"/>
          <w:szCs w:val="24"/>
          <w:lang w:eastAsia="pl-PL"/>
        </w:rPr>
        <w:t xml:space="preserve">Załączniku nr </w:t>
      </w:r>
      <w:r w:rsidR="008A41D6">
        <w:rPr>
          <w:rFonts w:ascii="Arial" w:eastAsia="Times New Roman" w:hAnsi="Arial" w:cs="Arial"/>
          <w:b/>
          <w:bCs/>
          <w:sz w:val="24"/>
          <w:szCs w:val="24"/>
          <w:lang w:eastAsia="pl-PL"/>
        </w:rPr>
        <w:t>2</w:t>
      </w:r>
      <w:r w:rsidRPr="001C3DC4">
        <w:rPr>
          <w:rFonts w:ascii="Arial" w:eastAsia="Times New Roman" w:hAnsi="Arial" w:cs="Arial"/>
          <w:sz w:val="24"/>
          <w:szCs w:val="24"/>
          <w:lang w:eastAsia="pl-PL"/>
        </w:rPr>
        <w:t xml:space="preserve"> do Umowy.</w:t>
      </w:r>
    </w:p>
    <w:p w14:paraId="6BAA3C99" w14:textId="7A006ACA" w:rsidR="0021356B" w:rsidRPr="00ED253F" w:rsidRDefault="00FF332F" w:rsidP="00ED253F">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1C3DC4">
        <w:rPr>
          <w:rFonts w:ascii="Arial" w:eastAsia="Times New Roman" w:hAnsi="Arial" w:cs="Arial"/>
          <w:sz w:val="24"/>
          <w:szCs w:val="24"/>
          <w:lang w:eastAsia="pl-PL"/>
        </w:rPr>
        <w:t>Wynagrodzenie,</w:t>
      </w:r>
      <w:r w:rsidR="00493054" w:rsidRPr="001C3DC4">
        <w:rPr>
          <w:rFonts w:ascii="Arial" w:eastAsia="Times New Roman" w:hAnsi="Arial" w:cs="Arial"/>
          <w:sz w:val="24"/>
          <w:szCs w:val="24"/>
          <w:lang w:eastAsia="pl-PL"/>
        </w:rPr>
        <w:t xml:space="preserve"> o którym mowa w ust</w:t>
      </w:r>
      <w:r w:rsidRPr="001C3DC4">
        <w:rPr>
          <w:rFonts w:ascii="Arial" w:eastAsia="Times New Roman" w:hAnsi="Arial" w:cs="Arial"/>
          <w:sz w:val="24"/>
          <w:szCs w:val="24"/>
          <w:lang w:eastAsia="pl-PL"/>
        </w:rPr>
        <w:t>.</w:t>
      </w:r>
      <w:r w:rsidR="00493054" w:rsidRPr="001C3DC4">
        <w:rPr>
          <w:rFonts w:ascii="Arial" w:eastAsia="Times New Roman" w:hAnsi="Arial" w:cs="Arial"/>
          <w:sz w:val="24"/>
          <w:szCs w:val="24"/>
          <w:lang w:eastAsia="pl-PL"/>
        </w:rPr>
        <w:t xml:space="preserve"> 1 powyżej obejmuje wszelkie koszty związane z realizacją Umowy i nie podlega jakimkolwiek zmianom</w:t>
      </w:r>
      <w:r w:rsidR="007E3873">
        <w:rPr>
          <w:rFonts w:ascii="Arial" w:eastAsia="Times New Roman" w:hAnsi="Arial" w:cs="Arial"/>
          <w:sz w:val="24"/>
          <w:szCs w:val="24"/>
          <w:lang w:eastAsia="pl-PL"/>
        </w:rPr>
        <w:t xml:space="preserve">, z zastrzeżeniem </w:t>
      </w:r>
      <w:r w:rsidR="008A41D6">
        <w:rPr>
          <w:rFonts w:ascii="Arial" w:eastAsia="Times New Roman" w:hAnsi="Arial" w:cs="Arial"/>
          <w:sz w:val="24"/>
          <w:szCs w:val="24"/>
          <w:lang w:eastAsia="pl-PL"/>
        </w:rPr>
        <w:t>ust. 8.</w:t>
      </w:r>
    </w:p>
    <w:p w14:paraId="47C580E8" w14:textId="3A146770" w:rsidR="0070386D" w:rsidRPr="00ED253F" w:rsidRDefault="00F82A34" w:rsidP="00ED253F">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1C3DC4">
        <w:rPr>
          <w:rFonts w:ascii="Arial" w:eastAsia="Times New Roman" w:hAnsi="Arial" w:cs="Arial"/>
          <w:sz w:val="24"/>
          <w:szCs w:val="24"/>
          <w:lang w:eastAsia="pl-PL"/>
        </w:rPr>
        <w:t>Wykonawca</w:t>
      </w:r>
      <w:r w:rsidR="001A2E0D" w:rsidRPr="001C3DC4">
        <w:rPr>
          <w:rFonts w:ascii="Arial" w:eastAsia="Times New Roman" w:hAnsi="Arial" w:cs="Arial"/>
          <w:sz w:val="24"/>
          <w:szCs w:val="24"/>
          <w:lang w:eastAsia="pl-PL"/>
        </w:rPr>
        <w:t xml:space="preserve"> oświadcza, że jest czynnym płatnikiem podatku </w:t>
      </w:r>
      <w:r w:rsidR="00493054" w:rsidRPr="001C3DC4">
        <w:rPr>
          <w:rFonts w:ascii="Arial" w:eastAsia="Times New Roman" w:hAnsi="Arial" w:cs="Arial"/>
          <w:sz w:val="24"/>
          <w:szCs w:val="24"/>
          <w:lang w:eastAsia="pl-PL"/>
        </w:rPr>
        <w:t>od towarów i usług, uprawnionym do wystawiania faktur VAT.</w:t>
      </w:r>
    </w:p>
    <w:p w14:paraId="7EEF1EB7" w14:textId="669D2371" w:rsidR="00493054" w:rsidRPr="001C3DC4" w:rsidRDefault="00493054" w:rsidP="001C3DC4">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1C3DC4">
        <w:rPr>
          <w:rFonts w:ascii="Arial" w:hAnsi="Arial" w:cs="Arial"/>
          <w:sz w:val="24"/>
          <w:szCs w:val="24"/>
        </w:rPr>
        <w:t xml:space="preserve">Wykonawca </w:t>
      </w:r>
      <w:r w:rsidR="007E3873">
        <w:rPr>
          <w:rFonts w:ascii="Arial" w:hAnsi="Arial" w:cs="Arial"/>
          <w:sz w:val="24"/>
          <w:szCs w:val="24"/>
        </w:rPr>
        <w:t xml:space="preserve">będzie </w:t>
      </w:r>
      <w:r w:rsidRPr="001C3DC4">
        <w:rPr>
          <w:rFonts w:ascii="Arial" w:hAnsi="Arial" w:cs="Arial"/>
          <w:sz w:val="24"/>
          <w:szCs w:val="24"/>
        </w:rPr>
        <w:t>wystawi</w:t>
      </w:r>
      <w:r w:rsidR="007E3873">
        <w:rPr>
          <w:rFonts w:ascii="Arial" w:hAnsi="Arial" w:cs="Arial"/>
          <w:sz w:val="24"/>
          <w:szCs w:val="24"/>
        </w:rPr>
        <w:t>ał</w:t>
      </w:r>
      <w:r w:rsidRPr="001C3DC4">
        <w:rPr>
          <w:rFonts w:ascii="Arial" w:hAnsi="Arial" w:cs="Arial"/>
          <w:sz w:val="24"/>
          <w:szCs w:val="24"/>
        </w:rPr>
        <w:t xml:space="preserve"> faktur</w:t>
      </w:r>
      <w:r w:rsidR="007E3873">
        <w:rPr>
          <w:rFonts w:ascii="Arial" w:hAnsi="Arial" w:cs="Arial"/>
          <w:sz w:val="24"/>
          <w:szCs w:val="24"/>
        </w:rPr>
        <w:t>y częściowe</w:t>
      </w:r>
      <w:r w:rsidRPr="001C3DC4">
        <w:rPr>
          <w:rFonts w:ascii="Arial" w:hAnsi="Arial" w:cs="Arial"/>
          <w:sz w:val="24"/>
          <w:szCs w:val="24"/>
        </w:rPr>
        <w:t xml:space="preserve"> według następującego wzoru:</w:t>
      </w:r>
    </w:p>
    <w:p w14:paraId="367A5BE6" w14:textId="77777777" w:rsidR="00493054" w:rsidRPr="001C3DC4" w:rsidRDefault="00493054" w:rsidP="001C3DC4">
      <w:pPr>
        <w:pStyle w:val="Akapitzlist"/>
        <w:spacing w:before="120" w:after="120" w:line="360" w:lineRule="auto"/>
        <w:ind w:left="357"/>
        <w:rPr>
          <w:rFonts w:ascii="Arial" w:hAnsi="Arial" w:cs="Arial"/>
          <w:b/>
          <w:sz w:val="24"/>
          <w:szCs w:val="24"/>
        </w:rPr>
      </w:pPr>
    </w:p>
    <w:p w14:paraId="01C8F0DB" w14:textId="77777777" w:rsidR="008A41D6" w:rsidRDefault="0070386D" w:rsidP="008A41D6">
      <w:pPr>
        <w:pStyle w:val="Akapitzlist"/>
        <w:spacing w:before="120" w:after="120" w:line="360" w:lineRule="auto"/>
        <w:ind w:left="357"/>
        <w:rPr>
          <w:rFonts w:ascii="Arial" w:hAnsi="Arial" w:cs="Arial"/>
          <w:sz w:val="24"/>
          <w:szCs w:val="24"/>
        </w:rPr>
      </w:pPr>
      <w:r w:rsidRPr="001C3DC4">
        <w:rPr>
          <w:rFonts w:ascii="Arial" w:hAnsi="Arial" w:cs="Arial"/>
          <w:b/>
          <w:sz w:val="24"/>
          <w:szCs w:val="24"/>
        </w:rPr>
        <w:t>Nabywca</w:t>
      </w:r>
      <w:r w:rsidRPr="001C3DC4">
        <w:rPr>
          <w:rFonts w:ascii="Arial" w:hAnsi="Arial" w:cs="Arial"/>
          <w:sz w:val="24"/>
          <w:szCs w:val="24"/>
        </w:rPr>
        <w:t xml:space="preserve">: </w:t>
      </w:r>
      <w:r w:rsidRPr="001C3DC4">
        <w:rPr>
          <w:rFonts w:ascii="Arial" w:hAnsi="Arial" w:cs="Arial"/>
          <w:sz w:val="24"/>
          <w:szCs w:val="24"/>
        </w:rPr>
        <w:tab/>
      </w:r>
      <w:r w:rsidR="008A41D6">
        <w:rPr>
          <w:rFonts w:ascii="Arial" w:hAnsi="Arial" w:cs="Arial"/>
          <w:sz w:val="24"/>
          <w:szCs w:val="24"/>
        </w:rPr>
        <w:t>……………………..</w:t>
      </w:r>
    </w:p>
    <w:p w14:paraId="2CB400EF" w14:textId="77777777" w:rsidR="008A41D6" w:rsidRDefault="008A41D6" w:rsidP="008A41D6">
      <w:pPr>
        <w:pStyle w:val="Akapitzlist"/>
        <w:spacing w:before="120" w:after="120" w:line="360" w:lineRule="auto"/>
        <w:ind w:left="357"/>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w:t>
      </w:r>
    </w:p>
    <w:p w14:paraId="1CB6535E" w14:textId="445784EA" w:rsidR="0070386D" w:rsidRPr="001C3DC4" w:rsidRDefault="008A41D6" w:rsidP="008A41D6">
      <w:pPr>
        <w:pStyle w:val="Akapitzlist"/>
        <w:spacing w:before="120" w:after="120" w:line="360" w:lineRule="auto"/>
        <w:ind w:left="357"/>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w:t>
      </w:r>
      <w:r w:rsidR="0070386D" w:rsidRPr="001C3DC4">
        <w:rPr>
          <w:rFonts w:ascii="Arial" w:hAnsi="Arial" w:cs="Arial"/>
          <w:sz w:val="24"/>
          <w:szCs w:val="24"/>
        </w:rPr>
        <w:tab/>
      </w:r>
      <w:r w:rsidR="0070386D" w:rsidRPr="001C3DC4">
        <w:rPr>
          <w:rFonts w:ascii="Arial" w:hAnsi="Arial" w:cs="Arial"/>
          <w:sz w:val="24"/>
          <w:szCs w:val="24"/>
        </w:rPr>
        <w:tab/>
      </w:r>
    </w:p>
    <w:p w14:paraId="19A8F041" w14:textId="77777777" w:rsidR="0070386D" w:rsidRPr="001C3DC4" w:rsidRDefault="0070386D" w:rsidP="001C3DC4">
      <w:pPr>
        <w:pStyle w:val="Akapitzlist"/>
        <w:spacing w:before="120" w:after="120" w:line="360" w:lineRule="auto"/>
        <w:ind w:left="357"/>
        <w:rPr>
          <w:rFonts w:ascii="Arial" w:hAnsi="Arial" w:cs="Arial"/>
          <w:sz w:val="24"/>
          <w:szCs w:val="24"/>
        </w:rPr>
      </w:pPr>
    </w:p>
    <w:p w14:paraId="2BC5455B" w14:textId="5D5733ED" w:rsidR="0070386D" w:rsidRPr="001C3DC4" w:rsidRDefault="0070386D" w:rsidP="001C3DC4">
      <w:pPr>
        <w:pStyle w:val="Akapitzlist"/>
        <w:spacing w:before="120" w:after="120" w:line="360" w:lineRule="auto"/>
        <w:ind w:left="357"/>
        <w:rPr>
          <w:rFonts w:ascii="Arial" w:hAnsi="Arial" w:cs="Arial"/>
          <w:sz w:val="24"/>
          <w:szCs w:val="24"/>
        </w:rPr>
      </w:pPr>
      <w:r w:rsidRPr="001C3DC4">
        <w:rPr>
          <w:rFonts w:ascii="Arial" w:hAnsi="Arial" w:cs="Arial"/>
          <w:b/>
          <w:sz w:val="24"/>
          <w:szCs w:val="24"/>
        </w:rPr>
        <w:t>Odbiorca</w:t>
      </w:r>
      <w:r w:rsidRPr="001C3DC4">
        <w:rPr>
          <w:rFonts w:ascii="Arial" w:hAnsi="Arial" w:cs="Arial"/>
          <w:sz w:val="24"/>
          <w:szCs w:val="24"/>
        </w:rPr>
        <w:t xml:space="preserve">: </w:t>
      </w:r>
      <w:r w:rsidRPr="001C3DC4">
        <w:rPr>
          <w:rFonts w:ascii="Arial" w:hAnsi="Arial" w:cs="Arial"/>
          <w:sz w:val="24"/>
          <w:szCs w:val="24"/>
        </w:rPr>
        <w:tab/>
      </w:r>
      <w:r w:rsidR="00FF332F" w:rsidRPr="001C3DC4">
        <w:rPr>
          <w:rFonts w:ascii="Arial" w:hAnsi="Arial" w:cs="Arial"/>
          <w:sz w:val="24"/>
          <w:szCs w:val="24"/>
        </w:rPr>
        <w:t>……………………..</w:t>
      </w:r>
    </w:p>
    <w:p w14:paraId="637A5CA8" w14:textId="1859D33A" w:rsidR="00FF332F" w:rsidRPr="001C3DC4" w:rsidRDefault="00FF332F" w:rsidP="001C3DC4">
      <w:pPr>
        <w:pStyle w:val="Akapitzlist"/>
        <w:spacing w:before="120" w:after="120" w:line="360" w:lineRule="auto"/>
        <w:ind w:left="357"/>
        <w:rPr>
          <w:rFonts w:ascii="Arial" w:eastAsia="Times New Roman" w:hAnsi="Arial" w:cs="Arial"/>
          <w:sz w:val="24"/>
          <w:szCs w:val="24"/>
          <w:lang w:eastAsia="pl-PL"/>
        </w:rPr>
      </w:pPr>
      <w:r w:rsidRPr="001C3DC4">
        <w:rPr>
          <w:rFonts w:ascii="Arial" w:eastAsia="Times New Roman" w:hAnsi="Arial" w:cs="Arial"/>
          <w:sz w:val="24"/>
          <w:szCs w:val="24"/>
          <w:lang w:eastAsia="pl-PL"/>
        </w:rPr>
        <w:lastRenderedPageBreak/>
        <w:tab/>
      </w:r>
      <w:r w:rsidRPr="001C3DC4">
        <w:rPr>
          <w:rFonts w:ascii="Arial" w:eastAsia="Times New Roman" w:hAnsi="Arial" w:cs="Arial"/>
          <w:sz w:val="24"/>
          <w:szCs w:val="24"/>
          <w:lang w:eastAsia="pl-PL"/>
        </w:rPr>
        <w:tab/>
      </w:r>
      <w:r w:rsidRPr="001C3DC4">
        <w:rPr>
          <w:rFonts w:ascii="Arial" w:eastAsia="Times New Roman" w:hAnsi="Arial" w:cs="Arial"/>
          <w:sz w:val="24"/>
          <w:szCs w:val="24"/>
          <w:lang w:eastAsia="pl-PL"/>
        </w:rPr>
        <w:tab/>
        <w:t>…………………….</w:t>
      </w:r>
    </w:p>
    <w:p w14:paraId="7B20EA9F" w14:textId="0EA789F1" w:rsidR="00FF332F" w:rsidRPr="001C3DC4" w:rsidRDefault="00FF332F" w:rsidP="001C3DC4">
      <w:pPr>
        <w:pStyle w:val="Akapitzlist"/>
        <w:spacing w:before="120" w:after="120" w:line="360" w:lineRule="auto"/>
        <w:ind w:left="357"/>
        <w:rPr>
          <w:rFonts w:ascii="Arial" w:eastAsia="Times New Roman" w:hAnsi="Arial" w:cs="Arial"/>
          <w:sz w:val="24"/>
          <w:szCs w:val="24"/>
          <w:lang w:eastAsia="pl-PL"/>
        </w:rPr>
      </w:pPr>
      <w:r w:rsidRPr="001C3DC4">
        <w:rPr>
          <w:rFonts w:ascii="Arial" w:eastAsia="Times New Roman" w:hAnsi="Arial" w:cs="Arial"/>
          <w:sz w:val="24"/>
          <w:szCs w:val="24"/>
          <w:lang w:eastAsia="pl-PL"/>
        </w:rPr>
        <w:tab/>
      </w:r>
      <w:r w:rsidRPr="001C3DC4">
        <w:rPr>
          <w:rFonts w:ascii="Arial" w:eastAsia="Times New Roman" w:hAnsi="Arial" w:cs="Arial"/>
          <w:sz w:val="24"/>
          <w:szCs w:val="24"/>
          <w:lang w:eastAsia="pl-PL"/>
        </w:rPr>
        <w:tab/>
      </w:r>
      <w:r w:rsidRPr="001C3DC4">
        <w:rPr>
          <w:rFonts w:ascii="Arial" w:eastAsia="Times New Roman" w:hAnsi="Arial" w:cs="Arial"/>
          <w:sz w:val="24"/>
          <w:szCs w:val="24"/>
          <w:lang w:eastAsia="pl-PL"/>
        </w:rPr>
        <w:tab/>
        <w:t>……………………</w:t>
      </w:r>
      <w:r w:rsidR="003237E2" w:rsidRPr="001C3DC4">
        <w:rPr>
          <w:rStyle w:val="Odwoanieprzypisudolnego"/>
          <w:rFonts w:ascii="Arial" w:eastAsia="Times New Roman" w:hAnsi="Arial" w:cs="Arial"/>
          <w:sz w:val="24"/>
          <w:szCs w:val="24"/>
          <w:lang w:eastAsia="pl-PL"/>
        </w:rPr>
        <w:footnoteReference w:id="2"/>
      </w:r>
    </w:p>
    <w:p w14:paraId="475717A3" w14:textId="77777777" w:rsidR="00183235" w:rsidRPr="001C3DC4" w:rsidRDefault="00183235" w:rsidP="001C3DC4">
      <w:pPr>
        <w:pStyle w:val="Akapitzlist"/>
        <w:spacing w:before="120" w:after="120" w:line="360" w:lineRule="auto"/>
        <w:ind w:left="357"/>
        <w:rPr>
          <w:rFonts w:ascii="Arial" w:eastAsia="Times New Roman" w:hAnsi="Arial" w:cs="Arial"/>
          <w:sz w:val="24"/>
          <w:szCs w:val="24"/>
          <w:lang w:eastAsia="pl-PL"/>
        </w:rPr>
      </w:pPr>
    </w:p>
    <w:p w14:paraId="5ABAB3E3" w14:textId="25EDD6AE" w:rsidR="0021356B" w:rsidRPr="00ED253F" w:rsidRDefault="00493054" w:rsidP="00ED253F">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1C3DC4">
        <w:rPr>
          <w:rFonts w:ascii="Arial" w:eastAsia="Times New Roman" w:hAnsi="Arial" w:cs="Arial"/>
          <w:sz w:val="24"/>
          <w:szCs w:val="24"/>
          <w:lang w:eastAsia="pl-PL"/>
        </w:rPr>
        <w:t xml:space="preserve">Wykonawca </w:t>
      </w:r>
      <w:r w:rsidR="00D65EC7" w:rsidRPr="001C3DC4">
        <w:rPr>
          <w:rFonts w:ascii="Arial" w:eastAsia="Times New Roman" w:hAnsi="Arial" w:cs="Arial"/>
          <w:sz w:val="24"/>
          <w:szCs w:val="24"/>
          <w:lang w:eastAsia="pl-PL"/>
        </w:rPr>
        <w:t>zobowiązuje się do wystawi</w:t>
      </w:r>
      <w:r w:rsidR="007E3873">
        <w:rPr>
          <w:rFonts w:ascii="Arial" w:eastAsia="Times New Roman" w:hAnsi="Arial" w:cs="Arial"/>
          <w:sz w:val="24"/>
          <w:szCs w:val="24"/>
          <w:lang w:eastAsia="pl-PL"/>
        </w:rPr>
        <w:t>a</w:t>
      </w:r>
      <w:r w:rsidR="00D65EC7" w:rsidRPr="001C3DC4">
        <w:rPr>
          <w:rFonts w:ascii="Arial" w:eastAsia="Times New Roman" w:hAnsi="Arial" w:cs="Arial"/>
          <w:sz w:val="24"/>
          <w:szCs w:val="24"/>
          <w:lang w:eastAsia="pl-PL"/>
        </w:rPr>
        <w:t xml:space="preserve">nia faktur i </w:t>
      </w:r>
      <w:r w:rsidR="007E3873">
        <w:rPr>
          <w:rFonts w:ascii="Arial" w:eastAsia="Times New Roman" w:hAnsi="Arial" w:cs="Arial"/>
          <w:sz w:val="24"/>
          <w:szCs w:val="24"/>
          <w:lang w:eastAsia="pl-PL"/>
        </w:rPr>
        <w:t xml:space="preserve">ich </w:t>
      </w:r>
      <w:r w:rsidR="00D65EC7" w:rsidRPr="001C3DC4">
        <w:rPr>
          <w:rFonts w:ascii="Arial" w:eastAsia="Times New Roman" w:hAnsi="Arial" w:cs="Arial"/>
          <w:sz w:val="24"/>
          <w:szCs w:val="24"/>
          <w:lang w:eastAsia="pl-PL"/>
        </w:rPr>
        <w:t>doręczenia Zamawiającemu</w:t>
      </w:r>
      <w:r w:rsidRPr="001C3DC4">
        <w:rPr>
          <w:rFonts w:ascii="Arial" w:eastAsia="Times New Roman" w:hAnsi="Arial" w:cs="Arial"/>
          <w:sz w:val="24"/>
          <w:szCs w:val="24"/>
          <w:lang w:eastAsia="pl-PL"/>
        </w:rPr>
        <w:t xml:space="preserve"> </w:t>
      </w:r>
      <w:r w:rsidR="00363A25" w:rsidRPr="001C3DC4">
        <w:rPr>
          <w:rFonts w:ascii="Arial" w:eastAsia="Times New Roman" w:hAnsi="Arial" w:cs="Arial"/>
          <w:sz w:val="24"/>
          <w:szCs w:val="24"/>
          <w:lang w:eastAsia="pl-PL"/>
        </w:rPr>
        <w:t>na adres Odbiorcy f</w:t>
      </w:r>
      <w:r w:rsidRPr="001C3DC4">
        <w:rPr>
          <w:rFonts w:ascii="Arial" w:eastAsia="Times New Roman" w:hAnsi="Arial" w:cs="Arial"/>
          <w:sz w:val="24"/>
          <w:szCs w:val="24"/>
          <w:lang w:eastAsia="pl-PL"/>
        </w:rPr>
        <w:t>aktury wskazany w ust</w:t>
      </w:r>
      <w:r w:rsidR="00FF332F" w:rsidRPr="001C3DC4">
        <w:rPr>
          <w:rFonts w:ascii="Arial" w:eastAsia="Times New Roman" w:hAnsi="Arial" w:cs="Arial"/>
          <w:sz w:val="24"/>
          <w:szCs w:val="24"/>
          <w:lang w:eastAsia="pl-PL"/>
        </w:rPr>
        <w:t>.</w:t>
      </w:r>
      <w:r w:rsidRPr="001C3DC4">
        <w:rPr>
          <w:rFonts w:ascii="Arial" w:eastAsia="Times New Roman" w:hAnsi="Arial" w:cs="Arial"/>
          <w:sz w:val="24"/>
          <w:szCs w:val="24"/>
          <w:lang w:eastAsia="pl-PL"/>
        </w:rPr>
        <w:t xml:space="preserve"> 4 powyżej,</w:t>
      </w:r>
      <w:r w:rsidR="00D65EC7" w:rsidRPr="001C3DC4">
        <w:rPr>
          <w:rFonts w:ascii="Arial" w:eastAsia="Times New Roman" w:hAnsi="Arial" w:cs="Arial"/>
          <w:sz w:val="24"/>
          <w:szCs w:val="24"/>
          <w:lang w:eastAsia="pl-PL"/>
        </w:rPr>
        <w:t xml:space="preserve"> </w:t>
      </w:r>
      <w:r w:rsidRPr="001C3DC4">
        <w:rPr>
          <w:rFonts w:ascii="Arial" w:eastAsia="Times New Roman" w:hAnsi="Arial" w:cs="Arial"/>
          <w:sz w:val="24"/>
          <w:szCs w:val="24"/>
          <w:lang w:eastAsia="pl-PL"/>
        </w:rPr>
        <w:t xml:space="preserve">niezwłocznie po wykonaniu Umowy, wraz ze sporządzonym przez Wykonawcę </w:t>
      </w:r>
      <w:r w:rsidR="007E3873">
        <w:rPr>
          <w:rFonts w:ascii="Arial" w:eastAsia="Times New Roman" w:hAnsi="Arial" w:cs="Arial"/>
          <w:sz w:val="24"/>
          <w:szCs w:val="24"/>
          <w:lang w:eastAsia="pl-PL"/>
        </w:rPr>
        <w:t xml:space="preserve">szczegółowym </w:t>
      </w:r>
      <w:r w:rsidRPr="001C3DC4">
        <w:rPr>
          <w:rFonts w:ascii="Arial" w:eastAsia="Times New Roman" w:hAnsi="Arial" w:cs="Arial"/>
          <w:sz w:val="24"/>
          <w:szCs w:val="24"/>
          <w:lang w:eastAsia="pl-PL"/>
        </w:rPr>
        <w:t xml:space="preserve">protokołem odbioru </w:t>
      </w:r>
      <w:r w:rsidR="007E3873">
        <w:rPr>
          <w:rFonts w:ascii="Arial" w:eastAsia="Times New Roman" w:hAnsi="Arial" w:cs="Arial"/>
          <w:sz w:val="24"/>
          <w:szCs w:val="24"/>
          <w:lang w:eastAsia="pl-PL"/>
        </w:rPr>
        <w:t xml:space="preserve">partii towaru podpisanym przez Zamawiającego </w:t>
      </w:r>
      <w:r w:rsidRPr="001C3DC4">
        <w:rPr>
          <w:rFonts w:ascii="Arial" w:eastAsia="Times New Roman" w:hAnsi="Arial" w:cs="Arial"/>
          <w:sz w:val="24"/>
          <w:szCs w:val="24"/>
          <w:lang w:eastAsia="pl-PL"/>
        </w:rPr>
        <w:t>i dokumentem WZ.</w:t>
      </w:r>
    </w:p>
    <w:p w14:paraId="6256AA0A" w14:textId="77777777" w:rsidR="007F354C" w:rsidRPr="007F354C" w:rsidRDefault="00D65EC7" w:rsidP="007F354C">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1C3DC4">
        <w:rPr>
          <w:rFonts w:ascii="Arial" w:hAnsi="Arial" w:cs="Arial"/>
          <w:sz w:val="24"/>
          <w:szCs w:val="24"/>
        </w:rPr>
        <w:t xml:space="preserve">Zamawiający zobowiązuje się do zapłaty </w:t>
      </w:r>
      <w:r w:rsidR="007E3873">
        <w:rPr>
          <w:rFonts w:ascii="Arial" w:hAnsi="Arial" w:cs="Arial"/>
          <w:sz w:val="24"/>
          <w:szCs w:val="24"/>
        </w:rPr>
        <w:t>wynagrodzenia objętego fa</w:t>
      </w:r>
      <w:r w:rsidR="007F354C">
        <w:rPr>
          <w:rFonts w:ascii="Arial" w:hAnsi="Arial" w:cs="Arial"/>
          <w:sz w:val="24"/>
          <w:szCs w:val="24"/>
        </w:rPr>
        <w:t>kturą częściową</w:t>
      </w:r>
      <w:r w:rsidR="007E3873" w:rsidRPr="007F354C">
        <w:rPr>
          <w:rFonts w:ascii="Arial" w:hAnsi="Arial" w:cs="Arial"/>
          <w:sz w:val="24"/>
          <w:szCs w:val="24"/>
        </w:rPr>
        <w:t xml:space="preserve"> </w:t>
      </w:r>
      <w:r w:rsidR="00493054" w:rsidRPr="007F354C">
        <w:rPr>
          <w:rFonts w:ascii="Arial" w:hAnsi="Arial" w:cs="Arial"/>
          <w:sz w:val="24"/>
          <w:szCs w:val="24"/>
        </w:rPr>
        <w:t xml:space="preserve">w terminie </w:t>
      </w:r>
      <w:r w:rsidR="00C235E9" w:rsidRPr="007F354C">
        <w:rPr>
          <w:rFonts w:ascii="Arial" w:hAnsi="Arial" w:cs="Arial"/>
          <w:sz w:val="24"/>
          <w:szCs w:val="24"/>
        </w:rPr>
        <w:t>14</w:t>
      </w:r>
      <w:r w:rsidR="00807521" w:rsidRPr="007F354C">
        <w:rPr>
          <w:rFonts w:ascii="Arial" w:hAnsi="Arial" w:cs="Arial"/>
          <w:sz w:val="24"/>
          <w:szCs w:val="24"/>
        </w:rPr>
        <w:t xml:space="preserve"> dni</w:t>
      </w:r>
      <w:r w:rsidR="00363A25" w:rsidRPr="007F354C">
        <w:rPr>
          <w:rFonts w:ascii="Arial" w:hAnsi="Arial" w:cs="Arial"/>
          <w:sz w:val="24"/>
          <w:szCs w:val="24"/>
        </w:rPr>
        <w:t xml:space="preserve"> od dnia</w:t>
      </w:r>
      <w:r w:rsidRPr="007F354C">
        <w:rPr>
          <w:rFonts w:ascii="Arial" w:hAnsi="Arial" w:cs="Arial"/>
          <w:sz w:val="24"/>
          <w:szCs w:val="24"/>
        </w:rPr>
        <w:t xml:space="preserve"> </w:t>
      </w:r>
      <w:r w:rsidR="007E3873" w:rsidRPr="007F354C">
        <w:rPr>
          <w:rFonts w:ascii="Arial" w:hAnsi="Arial" w:cs="Arial"/>
          <w:sz w:val="24"/>
          <w:szCs w:val="24"/>
        </w:rPr>
        <w:t xml:space="preserve">doręczenia </w:t>
      </w:r>
      <w:r w:rsidR="00363A25" w:rsidRPr="007F354C">
        <w:rPr>
          <w:rFonts w:ascii="Arial" w:hAnsi="Arial" w:cs="Arial"/>
          <w:sz w:val="24"/>
          <w:szCs w:val="24"/>
        </w:rPr>
        <w:t>faktury</w:t>
      </w:r>
      <w:r w:rsidR="00493054" w:rsidRPr="007F354C">
        <w:rPr>
          <w:rFonts w:ascii="Arial" w:hAnsi="Arial" w:cs="Arial"/>
          <w:sz w:val="24"/>
          <w:szCs w:val="24"/>
        </w:rPr>
        <w:t>, na rachun</w:t>
      </w:r>
      <w:r w:rsidR="007E3873" w:rsidRPr="007F354C">
        <w:rPr>
          <w:rFonts w:ascii="Arial" w:hAnsi="Arial" w:cs="Arial"/>
          <w:sz w:val="24"/>
          <w:szCs w:val="24"/>
        </w:rPr>
        <w:t>e</w:t>
      </w:r>
      <w:r w:rsidR="00493054" w:rsidRPr="007F354C">
        <w:rPr>
          <w:rFonts w:ascii="Arial" w:hAnsi="Arial" w:cs="Arial"/>
          <w:sz w:val="24"/>
          <w:szCs w:val="24"/>
        </w:rPr>
        <w:t>k bankow</w:t>
      </w:r>
      <w:r w:rsidR="007E3873" w:rsidRPr="007F354C">
        <w:rPr>
          <w:rFonts w:ascii="Arial" w:hAnsi="Arial" w:cs="Arial"/>
          <w:sz w:val="24"/>
          <w:szCs w:val="24"/>
        </w:rPr>
        <w:t>y</w:t>
      </w:r>
      <w:r w:rsidR="00493054" w:rsidRPr="007F354C">
        <w:rPr>
          <w:rFonts w:ascii="Arial" w:hAnsi="Arial" w:cs="Arial"/>
          <w:sz w:val="24"/>
          <w:szCs w:val="24"/>
        </w:rPr>
        <w:t xml:space="preserve"> Wykonawcy wskazany w fakturze, który powinien być zgodny z danymi w rejestrze elektronicznego wykazu przedsiębiorców Krajowe</w:t>
      </w:r>
      <w:r w:rsidR="004F75D6" w:rsidRPr="007F354C">
        <w:rPr>
          <w:rFonts w:ascii="Arial" w:hAnsi="Arial" w:cs="Arial"/>
          <w:sz w:val="24"/>
          <w:szCs w:val="24"/>
        </w:rPr>
        <w:t>j Administracji Skarbowej tzw. b</w:t>
      </w:r>
      <w:r w:rsidR="00493054" w:rsidRPr="007F354C">
        <w:rPr>
          <w:rFonts w:ascii="Arial" w:hAnsi="Arial" w:cs="Arial"/>
          <w:sz w:val="24"/>
          <w:szCs w:val="24"/>
        </w:rPr>
        <w:t>iałej księdze podatników VAT.</w:t>
      </w:r>
    </w:p>
    <w:p w14:paraId="79C7D6B4" w14:textId="70C1A389" w:rsidR="007E3873" w:rsidRPr="007F354C" w:rsidRDefault="004F75D6" w:rsidP="007F354C">
      <w:pPr>
        <w:pStyle w:val="Akapitzlist"/>
        <w:numPr>
          <w:ilvl w:val="0"/>
          <w:numId w:val="7"/>
        </w:numPr>
        <w:spacing w:before="120" w:after="120" w:line="360" w:lineRule="auto"/>
        <w:ind w:left="357" w:hanging="357"/>
        <w:rPr>
          <w:rFonts w:ascii="Arial" w:eastAsia="Times New Roman" w:hAnsi="Arial" w:cs="Arial"/>
          <w:sz w:val="24"/>
          <w:szCs w:val="24"/>
          <w:lang w:eastAsia="pl-PL"/>
        </w:rPr>
      </w:pPr>
      <w:r w:rsidRPr="007F354C">
        <w:rPr>
          <w:rFonts w:ascii="Arial" w:eastAsia="Times New Roman" w:hAnsi="Arial" w:cs="Arial"/>
          <w:sz w:val="24"/>
          <w:szCs w:val="24"/>
          <w:lang w:eastAsia="pl-PL"/>
        </w:rPr>
        <w:t xml:space="preserve">W przypadku wystąpienia jakichkolwiek nieprawidłowości w fakturze, w szczególności w razie </w:t>
      </w:r>
      <w:r w:rsidR="00FF332F" w:rsidRPr="007F354C">
        <w:rPr>
          <w:rFonts w:ascii="Arial" w:eastAsia="Times New Roman" w:hAnsi="Arial" w:cs="Arial"/>
          <w:sz w:val="24"/>
          <w:szCs w:val="24"/>
          <w:lang w:eastAsia="pl-PL"/>
        </w:rPr>
        <w:t>nieokreślenia</w:t>
      </w:r>
      <w:r w:rsidRPr="007F354C">
        <w:rPr>
          <w:rFonts w:ascii="Arial" w:eastAsia="Times New Roman" w:hAnsi="Arial" w:cs="Arial"/>
          <w:sz w:val="24"/>
          <w:szCs w:val="24"/>
          <w:lang w:eastAsia="pl-PL"/>
        </w:rPr>
        <w:t xml:space="preserve"> Nabywcy i Odbiorcy zgodnie ze wskazaniem ust</w:t>
      </w:r>
      <w:r w:rsidR="00FF332F" w:rsidRPr="007F354C">
        <w:rPr>
          <w:rFonts w:ascii="Arial" w:eastAsia="Times New Roman" w:hAnsi="Arial" w:cs="Arial"/>
          <w:sz w:val="24"/>
          <w:szCs w:val="24"/>
          <w:lang w:eastAsia="pl-PL"/>
        </w:rPr>
        <w:t>.</w:t>
      </w:r>
      <w:r w:rsidRPr="007F354C">
        <w:rPr>
          <w:rFonts w:ascii="Arial" w:eastAsia="Times New Roman" w:hAnsi="Arial" w:cs="Arial"/>
          <w:sz w:val="24"/>
          <w:szCs w:val="24"/>
          <w:lang w:eastAsia="pl-PL"/>
        </w:rPr>
        <w:t xml:space="preserve"> 4 powyżej, Wykonawca zobowiązany jest dokonać korekty, a termin płatności</w:t>
      </w:r>
      <w:r w:rsidR="006F41DB" w:rsidRPr="007F354C">
        <w:rPr>
          <w:rFonts w:ascii="Arial" w:eastAsia="Times New Roman" w:hAnsi="Arial" w:cs="Arial"/>
          <w:sz w:val="24"/>
          <w:szCs w:val="24"/>
          <w:lang w:eastAsia="pl-PL"/>
        </w:rPr>
        <w:t>,</w:t>
      </w:r>
      <w:r w:rsidRPr="007F354C">
        <w:rPr>
          <w:rFonts w:ascii="Arial" w:eastAsia="Times New Roman" w:hAnsi="Arial" w:cs="Arial"/>
          <w:sz w:val="24"/>
          <w:szCs w:val="24"/>
          <w:lang w:eastAsia="pl-PL"/>
        </w:rPr>
        <w:t xml:space="preserve"> o którym mowa w ust</w:t>
      </w:r>
      <w:r w:rsidR="00FF332F" w:rsidRPr="007F354C">
        <w:rPr>
          <w:rFonts w:ascii="Arial" w:eastAsia="Times New Roman" w:hAnsi="Arial" w:cs="Arial"/>
          <w:sz w:val="24"/>
          <w:szCs w:val="24"/>
          <w:lang w:eastAsia="pl-PL"/>
        </w:rPr>
        <w:t>.</w:t>
      </w:r>
      <w:r w:rsidRPr="007F354C">
        <w:rPr>
          <w:rFonts w:ascii="Arial" w:eastAsia="Times New Roman" w:hAnsi="Arial" w:cs="Arial"/>
          <w:sz w:val="24"/>
          <w:szCs w:val="24"/>
          <w:lang w:eastAsia="pl-PL"/>
        </w:rPr>
        <w:t xml:space="preserve"> 6 niniejszego paragrafu, zacznie biec od chwili doręczenia Zamawiającemu faktury korygującej.</w:t>
      </w:r>
    </w:p>
    <w:p w14:paraId="21180056" w14:textId="3D4FA1F1" w:rsidR="007E3873" w:rsidRPr="007F354C" w:rsidRDefault="007E3873" w:rsidP="007F354C">
      <w:pPr>
        <w:pStyle w:val="Akapitzlist"/>
        <w:numPr>
          <w:ilvl w:val="0"/>
          <w:numId w:val="7"/>
        </w:numPr>
        <w:spacing w:before="120" w:after="120" w:line="360" w:lineRule="auto"/>
        <w:ind w:left="357" w:hanging="357"/>
        <w:rPr>
          <w:rFonts w:ascii="Arial" w:eastAsia="TimesNewRoman" w:hAnsi="Arial" w:cs="Arial"/>
          <w:iCs/>
          <w:kern w:val="16"/>
          <w:sz w:val="24"/>
          <w:szCs w:val="24"/>
        </w:rPr>
      </w:pPr>
      <w:r w:rsidRPr="007F354C">
        <w:rPr>
          <w:rFonts w:ascii="Arial" w:eastAsia="TimesNewRoman" w:hAnsi="Arial" w:cs="Arial"/>
          <w:iCs/>
          <w:kern w:val="16"/>
          <w:sz w:val="24"/>
          <w:szCs w:val="24"/>
        </w:rPr>
        <w:t xml:space="preserve">W przypadku zmiany ceny materiałów lub kosztów związanych z realizacją </w:t>
      </w:r>
      <w:r>
        <w:rPr>
          <w:rFonts w:ascii="Arial" w:eastAsia="TimesNewRoman" w:hAnsi="Arial" w:cs="Arial"/>
          <w:iCs/>
          <w:kern w:val="16"/>
          <w:sz w:val="24"/>
          <w:szCs w:val="24"/>
        </w:rPr>
        <w:t xml:space="preserve">niniejszego </w:t>
      </w:r>
      <w:r w:rsidRPr="007F354C">
        <w:rPr>
          <w:rFonts w:ascii="Arial" w:eastAsia="TimesNewRoman" w:hAnsi="Arial" w:cs="Arial"/>
          <w:iCs/>
          <w:kern w:val="16"/>
          <w:sz w:val="24"/>
          <w:szCs w:val="24"/>
        </w:rPr>
        <w:t xml:space="preserve">zamówienia, Strony dopuszczają zmianę wynagrodzenia </w:t>
      </w:r>
      <w:r>
        <w:rPr>
          <w:rFonts w:ascii="Arial" w:eastAsia="TimesNewRoman" w:hAnsi="Arial" w:cs="Arial"/>
          <w:iCs/>
          <w:kern w:val="16"/>
          <w:sz w:val="24"/>
          <w:szCs w:val="24"/>
        </w:rPr>
        <w:t>W</w:t>
      </w:r>
      <w:r w:rsidRPr="007F354C">
        <w:rPr>
          <w:rFonts w:ascii="Arial" w:eastAsia="TimesNewRoman" w:hAnsi="Arial" w:cs="Arial"/>
          <w:iCs/>
          <w:kern w:val="16"/>
          <w:sz w:val="24"/>
          <w:szCs w:val="24"/>
        </w:rPr>
        <w:t>ykonawcy na następujących warunkach:</w:t>
      </w:r>
    </w:p>
    <w:p w14:paraId="30D19E23" w14:textId="5EEAAF54" w:rsidR="007E3873" w:rsidRPr="007F354C" w:rsidRDefault="007E3873" w:rsidP="007F354C">
      <w:pPr>
        <w:pStyle w:val="Standard"/>
        <w:numPr>
          <w:ilvl w:val="0"/>
          <w:numId w:val="16"/>
        </w:numPr>
        <w:tabs>
          <w:tab w:val="left" w:pos="851"/>
        </w:tabs>
        <w:spacing w:line="360" w:lineRule="auto"/>
        <w:rPr>
          <w:rFonts w:ascii="Arial" w:hAnsi="Arial" w:cs="Arial"/>
          <w:bCs/>
        </w:rPr>
      </w:pPr>
      <w:r w:rsidRPr="007F354C">
        <w:rPr>
          <w:rFonts w:ascii="Arial" w:hAnsi="Arial" w:cs="Arial"/>
          <w:bCs/>
        </w:rPr>
        <w:t>Strony dokonują zmiany wynagrodzenia Wykonawcy pod warunkiem, że suma dwóch kolejnych kwartalnych wskaźników wzrostu cen towarów i usług w stosunku do poprzednich okresów kwartalnych, wynikających z komunikatów Prezesa GUS</w:t>
      </w:r>
      <w:r w:rsidRPr="007F354C">
        <w:rPr>
          <w:rFonts w:ascii="Arial" w:hAnsi="Arial" w:cs="Arial"/>
        </w:rPr>
        <w:t xml:space="preserve"> ogłaszanych na podstawie art. 25 ust. 11 ustawy z dnia 17 grudnia 1998 r. o emeryturach i rentach z Funduszu Ubezpieczeń Społecznych (Dz.U. z 2022 poz. 504)</w:t>
      </w:r>
      <w:r w:rsidRPr="007F354C">
        <w:rPr>
          <w:rFonts w:ascii="Arial" w:hAnsi="Arial" w:cs="Arial"/>
          <w:bCs/>
        </w:rPr>
        <w:t xml:space="preserve"> i przypadających na okres realizacji umowy przekroczy </w:t>
      </w:r>
      <w:r w:rsidR="008A41D6">
        <w:rPr>
          <w:rFonts w:ascii="Arial" w:hAnsi="Arial" w:cs="Arial"/>
          <w:bCs/>
        </w:rPr>
        <w:t>10%,</w:t>
      </w:r>
    </w:p>
    <w:p w14:paraId="74AC75B6" w14:textId="77777777" w:rsidR="007E3873" w:rsidRPr="007F354C" w:rsidRDefault="007E3873" w:rsidP="007F354C">
      <w:pPr>
        <w:pStyle w:val="Standard"/>
        <w:numPr>
          <w:ilvl w:val="0"/>
          <w:numId w:val="16"/>
        </w:numPr>
        <w:tabs>
          <w:tab w:val="left" w:pos="851"/>
        </w:tabs>
        <w:spacing w:line="360" w:lineRule="auto"/>
        <w:rPr>
          <w:rFonts w:ascii="Arial" w:hAnsi="Arial" w:cs="Arial"/>
          <w:bCs/>
        </w:rPr>
      </w:pPr>
      <w:r w:rsidRPr="007F354C">
        <w:rPr>
          <w:rFonts w:ascii="Arial" w:hAnsi="Arial" w:cs="Arial"/>
          <w:bCs/>
        </w:rPr>
        <w:t xml:space="preserve">Wynagrodzenie zostanie podwyższone przy uwzględnieniu konieczności zapewnienia równowagi ekonomicznej stron, przy czym do wyliczenia wartości wskaźnika zmiany wynagrodzenia wykonawcy strony przyjmą </w:t>
      </w:r>
      <w:r w:rsidRPr="007F354C">
        <w:rPr>
          <w:rFonts w:ascii="Arial" w:hAnsi="Arial" w:cs="Arial"/>
          <w:bCs/>
        </w:rPr>
        <w:lastRenderedPageBreak/>
        <w:t>połowę sumy dwóch kolejnych kwartalnych wskaźników wzrostu cen towarów i usług, o których mowa w lit. a),</w:t>
      </w:r>
    </w:p>
    <w:p w14:paraId="172CAE85" w14:textId="77777777" w:rsidR="007E3873" w:rsidRPr="007F354C" w:rsidRDefault="007E3873" w:rsidP="007F354C">
      <w:pPr>
        <w:pStyle w:val="Standard"/>
        <w:numPr>
          <w:ilvl w:val="0"/>
          <w:numId w:val="16"/>
        </w:numPr>
        <w:tabs>
          <w:tab w:val="left" w:pos="851"/>
        </w:tabs>
        <w:spacing w:line="360" w:lineRule="auto"/>
        <w:rPr>
          <w:rFonts w:ascii="Arial" w:hAnsi="Arial" w:cs="Arial"/>
          <w:bCs/>
        </w:rPr>
      </w:pPr>
      <w:r w:rsidRPr="007F354C">
        <w:rPr>
          <w:rFonts w:ascii="Arial" w:hAnsi="Arial" w:cs="Arial"/>
          <w:bCs/>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282FF145" w14:textId="77777777" w:rsidR="007E3873" w:rsidRPr="007F354C" w:rsidRDefault="007E3873" w:rsidP="007F354C">
      <w:pPr>
        <w:pStyle w:val="Standard"/>
        <w:numPr>
          <w:ilvl w:val="0"/>
          <w:numId w:val="16"/>
        </w:numPr>
        <w:tabs>
          <w:tab w:val="left" w:pos="851"/>
        </w:tabs>
        <w:spacing w:line="360" w:lineRule="auto"/>
        <w:rPr>
          <w:rFonts w:ascii="Arial" w:hAnsi="Arial" w:cs="Arial"/>
          <w:bCs/>
        </w:rPr>
      </w:pPr>
      <w:r w:rsidRPr="007F354C">
        <w:rPr>
          <w:rFonts w:ascii="Arial" w:hAnsi="Arial" w:cs="Arial"/>
          <w:bCs/>
        </w:rPr>
        <w:t xml:space="preserve">Zmiana wynagrodzenia następuje wyłącznie na wniosek Wykonawcy zawierający uzasadnienie w zakresie wpływu zmiany cen towarów i usług na realizację zamówienia, </w:t>
      </w:r>
    </w:p>
    <w:p w14:paraId="5247AC72" w14:textId="77777777" w:rsidR="007E3873" w:rsidRPr="007F354C" w:rsidRDefault="007E3873" w:rsidP="007F354C">
      <w:pPr>
        <w:pStyle w:val="Standard"/>
        <w:numPr>
          <w:ilvl w:val="0"/>
          <w:numId w:val="16"/>
        </w:numPr>
        <w:tabs>
          <w:tab w:val="left" w:pos="851"/>
        </w:tabs>
        <w:spacing w:line="360" w:lineRule="auto"/>
        <w:rPr>
          <w:rFonts w:ascii="Arial" w:hAnsi="Arial" w:cs="Arial"/>
          <w:bCs/>
        </w:rPr>
      </w:pPr>
      <w:r w:rsidRPr="007F354C">
        <w:rPr>
          <w:rFonts w:ascii="Arial" w:hAnsi="Arial" w:cs="Arial"/>
          <w:bCs/>
        </w:rPr>
        <w:t>Waloryzacja wynagrodzenia Wykonawcy może nastąpić wyłącznie w zakresie kwoty płatności wynagrodzenia Wykonawcy jeszcze niewymagalnego,</w:t>
      </w:r>
    </w:p>
    <w:p w14:paraId="406DD710" w14:textId="263E514E" w:rsidR="007F354C" w:rsidRDefault="007E3873" w:rsidP="007F354C">
      <w:pPr>
        <w:pStyle w:val="Standard"/>
        <w:numPr>
          <w:ilvl w:val="0"/>
          <w:numId w:val="16"/>
        </w:numPr>
        <w:tabs>
          <w:tab w:val="left" w:pos="851"/>
        </w:tabs>
        <w:spacing w:line="360" w:lineRule="auto"/>
        <w:rPr>
          <w:rFonts w:ascii="Arial" w:hAnsi="Arial" w:cs="Arial"/>
          <w:bCs/>
        </w:rPr>
      </w:pPr>
      <w:r w:rsidRPr="007F354C">
        <w:rPr>
          <w:rFonts w:ascii="Arial" w:hAnsi="Arial" w:cs="Arial"/>
          <w:bCs/>
        </w:rPr>
        <w:t xml:space="preserve">Maksymalna wartość wszystkich zmian wynagrodzenia wprowadzonych na podstawie niniejszego ustępu w okresie obowiązywania umowy nie może przekroczyć </w:t>
      </w:r>
      <w:r w:rsidR="008A41D6">
        <w:rPr>
          <w:rFonts w:ascii="Arial" w:hAnsi="Arial" w:cs="Arial"/>
          <w:bCs/>
        </w:rPr>
        <w:t xml:space="preserve">10% </w:t>
      </w:r>
      <w:r>
        <w:rPr>
          <w:rFonts w:ascii="Arial" w:hAnsi="Arial" w:cs="Arial"/>
          <w:bCs/>
        </w:rPr>
        <w:t xml:space="preserve">łącznego wynagrodzenia </w:t>
      </w:r>
      <w:r w:rsidRPr="007F354C">
        <w:rPr>
          <w:rFonts w:ascii="Arial" w:hAnsi="Arial" w:cs="Arial"/>
          <w:bCs/>
        </w:rPr>
        <w:t xml:space="preserve">brutto umowy, o której mowa w § </w:t>
      </w:r>
      <w:r>
        <w:rPr>
          <w:rFonts w:ascii="Arial" w:hAnsi="Arial" w:cs="Arial"/>
          <w:bCs/>
        </w:rPr>
        <w:t>5</w:t>
      </w:r>
      <w:r w:rsidRPr="007F354C">
        <w:rPr>
          <w:rFonts w:ascii="Arial" w:hAnsi="Arial" w:cs="Arial"/>
          <w:bCs/>
        </w:rPr>
        <w:t xml:space="preserve"> ust. 1. </w:t>
      </w:r>
    </w:p>
    <w:p w14:paraId="415E8F81" w14:textId="7838E3D8" w:rsidR="007E3873" w:rsidRPr="007F354C" w:rsidRDefault="007E3873" w:rsidP="007F354C">
      <w:pPr>
        <w:pStyle w:val="Standard"/>
        <w:numPr>
          <w:ilvl w:val="0"/>
          <w:numId w:val="7"/>
        </w:numPr>
        <w:tabs>
          <w:tab w:val="left" w:pos="851"/>
        </w:tabs>
        <w:spacing w:line="360" w:lineRule="auto"/>
        <w:ind w:left="360"/>
        <w:rPr>
          <w:rFonts w:ascii="Arial" w:hAnsi="Arial" w:cs="Arial"/>
          <w:bCs/>
        </w:rPr>
      </w:pPr>
      <w:r w:rsidRPr="007F354C">
        <w:rPr>
          <w:rFonts w:ascii="Arial" w:eastAsia="TimesNewRoman" w:hAnsi="Arial" w:cs="Arial"/>
          <w:iCs/>
          <w:kern w:val="16"/>
        </w:rPr>
        <w:t xml:space="preserve">W przypadku zmiany wynagrodzenia zgodnie z ust. 8,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7F354C">
        <w:rPr>
          <w:rFonts w:ascii="Arial" w:eastAsia="TimesNewRoman" w:hAnsi="Arial" w:cs="Arial"/>
          <w:iCs/>
          <w:kern w:val="16"/>
        </w:rPr>
        <w:t>Pzp</w:t>
      </w:r>
      <w:proofErr w:type="spellEnd"/>
      <w:r w:rsidRPr="007F354C">
        <w:rPr>
          <w:rFonts w:ascii="Arial" w:eastAsia="TimesNewRoman" w:hAnsi="Arial" w:cs="Arial"/>
          <w:iCs/>
          <w:kern w:val="16"/>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76C68CD" w14:textId="77777777" w:rsidR="00807521" w:rsidRPr="001C3DC4" w:rsidRDefault="00807521" w:rsidP="00D56D62">
      <w:pPr>
        <w:keepNext/>
        <w:autoSpaceDE w:val="0"/>
        <w:autoSpaceDN w:val="0"/>
        <w:adjustRightInd w:val="0"/>
        <w:spacing w:after="0" w:line="360" w:lineRule="auto"/>
        <w:contextualSpacing/>
        <w:rPr>
          <w:rFonts w:ascii="Arial" w:eastAsia="Times New Roman" w:hAnsi="Arial" w:cs="Arial"/>
          <w:b/>
          <w:bCs/>
          <w:spacing w:val="70"/>
          <w:sz w:val="24"/>
          <w:szCs w:val="24"/>
          <w:lang w:eastAsia="pl-PL"/>
        </w:rPr>
      </w:pPr>
    </w:p>
    <w:p w14:paraId="44FD6B2C" w14:textId="77777777" w:rsidR="0050573B" w:rsidRPr="001C3DC4" w:rsidRDefault="00807521" w:rsidP="001C3DC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r w:rsidRPr="001C3DC4">
        <w:rPr>
          <w:rFonts w:ascii="Arial" w:eastAsia="Times New Roman" w:hAnsi="Arial" w:cs="Arial"/>
          <w:b/>
          <w:bCs/>
          <w:spacing w:val="70"/>
          <w:sz w:val="24"/>
          <w:szCs w:val="24"/>
          <w:lang w:eastAsia="pl-PL"/>
        </w:rPr>
        <w:t>§</w:t>
      </w:r>
      <w:r w:rsidR="000D2B42" w:rsidRPr="001C3DC4">
        <w:rPr>
          <w:rFonts w:ascii="Arial" w:eastAsia="Times New Roman" w:hAnsi="Arial" w:cs="Arial"/>
          <w:b/>
          <w:bCs/>
          <w:spacing w:val="70"/>
          <w:sz w:val="24"/>
          <w:szCs w:val="24"/>
          <w:lang w:eastAsia="pl-PL"/>
        </w:rPr>
        <w:t>6</w:t>
      </w:r>
    </w:p>
    <w:p w14:paraId="6A009715" w14:textId="3C19617F" w:rsidR="003C5A29" w:rsidRPr="00ED253F" w:rsidRDefault="00ED253F" w:rsidP="00ED253F">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r>
        <w:rPr>
          <w:rFonts w:ascii="Arial" w:eastAsia="Times New Roman" w:hAnsi="Arial" w:cs="Arial"/>
          <w:b/>
          <w:bCs/>
          <w:spacing w:val="70"/>
          <w:sz w:val="24"/>
          <w:szCs w:val="24"/>
          <w:lang w:eastAsia="pl-PL"/>
        </w:rPr>
        <w:t>Rekla</w:t>
      </w:r>
      <w:r w:rsidR="003C5A29" w:rsidRPr="001C3DC4">
        <w:rPr>
          <w:rFonts w:ascii="Arial" w:eastAsia="Times New Roman" w:hAnsi="Arial" w:cs="Arial"/>
          <w:b/>
          <w:bCs/>
          <w:spacing w:val="70"/>
          <w:sz w:val="24"/>
          <w:szCs w:val="24"/>
          <w:lang w:eastAsia="pl-PL"/>
        </w:rPr>
        <w:t>macje</w:t>
      </w:r>
    </w:p>
    <w:p w14:paraId="27DE8409" w14:textId="0A6EAC7F" w:rsidR="0021356B" w:rsidRPr="00ED253F" w:rsidRDefault="003C5A29" w:rsidP="00ED253F">
      <w:pPr>
        <w:pStyle w:val="Akapitzlist"/>
        <w:numPr>
          <w:ilvl w:val="0"/>
          <w:numId w:val="10"/>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W razie stwierdzenia przez Zamawiającego, że w doręczonym towarze występują braki lub parametry dostarczonych towarów odbiegają od wymagań</w:t>
      </w:r>
      <w:r w:rsidR="00EA1088" w:rsidRPr="001C3DC4">
        <w:rPr>
          <w:rFonts w:ascii="Arial" w:hAnsi="Arial" w:cs="Arial"/>
          <w:sz w:val="24"/>
          <w:szCs w:val="24"/>
        </w:rPr>
        <w:t xml:space="preserve"> Zamawiającego, Wykonawca zobowiązuje się na żądanie Zamawiającego </w:t>
      </w:r>
      <w:r w:rsidR="007E3873">
        <w:rPr>
          <w:rFonts w:ascii="Arial" w:hAnsi="Arial" w:cs="Arial"/>
          <w:sz w:val="24"/>
          <w:szCs w:val="24"/>
        </w:rPr>
        <w:t>dostarczyć Zamawiającemu</w:t>
      </w:r>
      <w:r w:rsidR="007E3873" w:rsidRPr="001C3DC4">
        <w:rPr>
          <w:rFonts w:ascii="Arial" w:hAnsi="Arial" w:cs="Arial"/>
          <w:sz w:val="24"/>
          <w:szCs w:val="24"/>
        </w:rPr>
        <w:t xml:space="preserve"> </w:t>
      </w:r>
      <w:r w:rsidR="00EA1088" w:rsidRPr="001C3DC4">
        <w:rPr>
          <w:rFonts w:ascii="Arial" w:hAnsi="Arial" w:cs="Arial"/>
          <w:sz w:val="24"/>
          <w:szCs w:val="24"/>
        </w:rPr>
        <w:t xml:space="preserve">towar zgodny z umową niezwłocznie, w terminie nie dłuższym niż 7 dni roboczych od dnia otrzymania żądania złożonego </w:t>
      </w:r>
      <w:r w:rsidR="007E3873">
        <w:rPr>
          <w:rFonts w:ascii="Arial" w:hAnsi="Arial" w:cs="Arial"/>
          <w:sz w:val="24"/>
          <w:szCs w:val="24"/>
        </w:rPr>
        <w:t xml:space="preserve">przez </w:t>
      </w:r>
      <w:r w:rsidR="007E3873">
        <w:rPr>
          <w:rFonts w:ascii="Arial" w:hAnsi="Arial" w:cs="Arial"/>
          <w:sz w:val="24"/>
          <w:szCs w:val="24"/>
        </w:rPr>
        <w:lastRenderedPageBreak/>
        <w:t xml:space="preserve">Zamawiającego </w:t>
      </w:r>
      <w:r w:rsidR="00EA1088" w:rsidRPr="001C3DC4">
        <w:rPr>
          <w:rFonts w:ascii="Arial" w:hAnsi="Arial" w:cs="Arial"/>
          <w:sz w:val="24"/>
          <w:szCs w:val="24"/>
        </w:rPr>
        <w:t xml:space="preserve">w formie pisemnej </w:t>
      </w:r>
      <w:r w:rsidR="007E3873">
        <w:rPr>
          <w:rFonts w:ascii="Arial" w:hAnsi="Arial" w:cs="Arial"/>
          <w:sz w:val="24"/>
          <w:szCs w:val="24"/>
        </w:rPr>
        <w:t>albo elektronicznej na adres wskazany w §</w:t>
      </w:r>
      <w:r w:rsidR="00EA1088" w:rsidRPr="001C3DC4">
        <w:rPr>
          <w:rFonts w:ascii="Arial" w:hAnsi="Arial" w:cs="Arial"/>
          <w:sz w:val="24"/>
          <w:szCs w:val="24"/>
        </w:rPr>
        <w:t xml:space="preserve"> </w:t>
      </w:r>
      <w:r w:rsidR="007E3873">
        <w:rPr>
          <w:rFonts w:ascii="Arial" w:hAnsi="Arial" w:cs="Arial"/>
          <w:sz w:val="24"/>
          <w:szCs w:val="24"/>
        </w:rPr>
        <w:t xml:space="preserve">3 ust. 1 </w:t>
      </w:r>
      <w:r w:rsidR="00EA1088" w:rsidRPr="001C3DC4">
        <w:rPr>
          <w:rFonts w:ascii="Arial" w:hAnsi="Arial" w:cs="Arial"/>
          <w:sz w:val="24"/>
          <w:szCs w:val="24"/>
        </w:rPr>
        <w:t>.</w:t>
      </w:r>
    </w:p>
    <w:p w14:paraId="70920729" w14:textId="3208E713" w:rsidR="00186D27" w:rsidRPr="00ED253F" w:rsidRDefault="00EA1088" w:rsidP="001C3DC4">
      <w:pPr>
        <w:pStyle w:val="Akapitzlist"/>
        <w:numPr>
          <w:ilvl w:val="0"/>
          <w:numId w:val="10"/>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Wszelkie szkody powstałe w trakcie transportu towaru, do chwili wydania towaru Zam</w:t>
      </w:r>
      <w:r w:rsidR="00ED253F">
        <w:rPr>
          <w:rFonts w:ascii="Arial" w:hAnsi="Arial" w:cs="Arial"/>
          <w:sz w:val="24"/>
          <w:szCs w:val="24"/>
        </w:rPr>
        <w:t>awiającemu, obciążają Wykonawcę.</w:t>
      </w:r>
    </w:p>
    <w:p w14:paraId="2EBDD5CD" w14:textId="77777777" w:rsidR="00186D27" w:rsidRPr="001C3DC4" w:rsidRDefault="00186D27" w:rsidP="001C3DC4">
      <w:pPr>
        <w:tabs>
          <w:tab w:val="left" w:pos="-2977"/>
        </w:tabs>
        <w:autoSpaceDE w:val="0"/>
        <w:autoSpaceDN w:val="0"/>
        <w:adjustRightInd w:val="0"/>
        <w:spacing w:after="0" w:line="360" w:lineRule="auto"/>
        <w:ind w:left="426"/>
        <w:contextualSpacing/>
        <w:rPr>
          <w:rFonts w:ascii="Arial" w:hAnsi="Arial" w:cs="Arial"/>
          <w:b/>
          <w:sz w:val="24"/>
          <w:szCs w:val="24"/>
        </w:rPr>
      </w:pPr>
    </w:p>
    <w:p w14:paraId="150A0940" w14:textId="77777777" w:rsidR="003C5A29" w:rsidRPr="001C3DC4" w:rsidRDefault="0070386D" w:rsidP="001C3DC4">
      <w:pPr>
        <w:tabs>
          <w:tab w:val="left" w:pos="-2977"/>
        </w:tabs>
        <w:autoSpaceDE w:val="0"/>
        <w:autoSpaceDN w:val="0"/>
        <w:adjustRightInd w:val="0"/>
        <w:spacing w:after="0" w:line="360" w:lineRule="auto"/>
        <w:ind w:left="426"/>
        <w:contextualSpacing/>
        <w:rPr>
          <w:rFonts w:ascii="Arial" w:hAnsi="Arial" w:cs="Arial"/>
          <w:b/>
          <w:sz w:val="24"/>
          <w:szCs w:val="24"/>
        </w:rPr>
      </w:pPr>
      <w:r w:rsidRPr="001C3DC4">
        <w:rPr>
          <w:rFonts w:ascii="Arial" w:hAnsi="Arial" w:cs="Arial"/>
          <w:b/>
          <w:sz w:val="24"/>
          <w:szCs w:val="24"/>
        </w:rPr>
        <w:t>§ 7</w:t>
      </w:r>
    </w:p>
    <w:p w14:paraId="68E88007" w14:textId="1A95A456" w:rsidR="005425D2" w:rsidRPr="001C3DC4" w:rsidRDefault="005425D2" w:rsidP="00ED253F">
      <w:pPr>
        <w:keepNext/>
        <w:autoSpaceDE w:val="0"/>
        <w:autoSpaceDN w:val="0"/>
        <w:adjustRightInd w:val="0"/>
        <w:spacing w:after="0" w:line="360" w:lineRule="auto"/>
        <w:ind w:left="360"/>
        <w:contextualSpacing/>
        <w:rPr>
          <w:rFonts w:ascii="Arial" w:hAnsi="Arial" w:cs="Arial"/>
          <w:b/>
          <w:sz w:val="24"/>
          <w:szCs w:val="24"/>
        </w:rPr>
      </w:pPr>
      <w:r w:rsidRPr="001C3DC4">
        <w:rPr>
          <w:rFonts w:ascii="Arial" w:eastAsia="Times New Roman" w:hAnsi="Arial" w:cs="Arial"/>
          <w:b/>
          <w:bCs/>
          <w:spacing w:val="70"/>
          <w:sz w:val="24"/>
          <w:szCs w:val="24"/>
          <w:lang w:eastAsia="pl-PL"/>
        </w:rPr>
        <w:t>Kary umowne</w:t>
      </w:r>
    </w:p>
    <w:p w14:paraId="09941303" w14:textId="52DC2C39" w:rsidR="0096523A" w:rsidRPr="00ED253F" w:rsidRDefault="007E3873" w:rsidP="00ED253F">
      <w:pPr>
        <w:pStyle w:val="Akapitzlist"/>
        <w:numPr>
          <w:ilvl w:val="0"/>
          <w:numId w:val="13"/>
        </w:numPr>
        <w:tabs>
          <w:tab w:val="left" w:pos="-2977"/>
        </w:tabs>
        <w:autoSpaceDE w:val="0"/>
        <w:autoSpaceDN w:val="0"/>
        <w:adjustRightInd w:val="0"/>
        <w:spacing w:after="0" w:line="360" w:lineRule="auto"/>
        <w:ind w:left="426" w:hanging="426"/>
        <w:rPr>
          <w:rFonts w:ascii="Arial" w:hAnsi="Arial" w:cs="Arial"/>
          <w:sz w:val="24"/>
          <w:szCs w:val="24"/>
        </w:rPr>
      </w:pPr>
      <w:r>
        <w:rPr>
          <w:rFonts w:ascii="Arial" w:hAnsi="Arial" w:cs="Arial"/>
          <w:sz w:val="24"/>
          <w:szCs w:val="24"/>
        </w:rPr>
        <w:t>Zamawiający jest uprawniony do naliczenia Wykonawcy następujących kar umownych:</w:t>
      </w:r>
    </w:p>
    <w:p w14:paraId="666FCA00" w14:textId="66AB3835" w:rsidR="0096523A" w:rsidRPr="00ED253F" w:rsidRDefault="007E3873" w:rsidP="00ED253F">
      <w:pPr>
        <w:pStyle w:val="Akapitzlist"/>
        <w:numPr>
          <w:ilvl w:val="1"/>
          <w:numId w:val="13"/>
        </w:numPr>
        <w:tabs>
          <w:tab w:val="left" w:pos="-2977"/>
        </w:tabs>
        <w:autoSpaceDE w:val="0"/>
        <w:autoSpaceDN w:val="0"/>
        <w:adjustRightInd w:val="0"/>
        <w:spacing w:after="0" w:line="360" w:lineRule="auto"/>
        <w:rPr>
          <w:rFonts w:ascii="Arial" w:hAnsi="Arial" w:cs="Arial"/>
          <w:sz w:val="24"/>
          <w:szCs w:val="24"/>
        </w:rPr>
      </w:pPr>
      <w:r>
        <w:rPr>
          <w:rFonts w:ascii="Arial" w:hAnsi="Arial" w:cs="Arial"/>
          <w:sz w:val="24"/>
          <w:szCs w:val="24"/>
        </w:rPr>
        <w:t xml:space="preserve">za </w:t>
      </w:r>
      <w:r w:rsidR="00FF332F" w:rsidRPr="001C3DC4">
        <w:rPr>
          <w:rFonts w:ascii="Arial" w:hAnsi="Arial" w:cs="Arial"/>
          <w:sz w:val="24"/>
          <w:szCs w:val="24"/>
        </w:rPr>
        <w:t>zwłok</w:t>
      </w:r>
      <w:r>
        <w:rPr>
          <w:rFonts w:ascii="Arial" w:hAnsi="Arial" w:cs="Arial"/>
          <w:sz w:val="24"/>
          <w:szCs w:val="24"/>
        </w:rPr>
        <w:t>ę</w:t>
      </w:r>
      <w:r w:rsidR="00FF332F" w:rsidRPr="001C3DC4">
        <w:rPr>
          <w:rFonts w:ascii="Arial" w:hAnsi="Arial" w:cs="Arial"/>
          <w:sz w:val="24"/>
          <w:szCs w:val="24"/>
        </w:rPr>
        <w:t xml:space="preserve"> w </w:t>
      </w:r>
      <w:r>
        <w:rPr>
          <w:rFonts w:ascii="Arial" w:hAnsi="Arial" w:cs="Arial"/>
          <w:sz w:val="24"/>
          <w:szCs w:val="24"/>
        </w:rPr>
        <w:t xml:space="preserve">dostarczeniu partii towaru </w:t>
      </w:r>
      <w:r w:rsidR="005425D2" w:rsidRPr="001C3DC4">
        <w:rPr>
          <w:rFonts w:ascii="Arial" w:hAnsi="Arial" w:cs="Arial"/>
          <w:sz w:val="24"/>
          <w:szCs w:val="24"/>
        </w:rPr>
        <w:t xml:space="preserve">w wysokości </w:t>
      </w:r>
      <w:r>
        <w:rPr>
          <w:rFonts w:ascii="Arial" w:hAnsi="Arial" w:cs="Arial"/>
          <w:sz w:val="24"/>
          <w:szCs w:val="24"/>
        </w:rPr>
        <w:t>2</w:t>
      </w:r>
      <w:r w:rsidR="005425D2" w:rsidRPr="001C3DC4">
        <w:rPr>
          <w:rFonts w:ascii="Arial" w:hAnsi="Arial" w:cs="Arial"/>
          <w:sz w:val="24"/>
          <w:szCs w:val="24"/>
        </w:rPr>
        <w:t xml:space="preserve"> % </w:t>
      </w:r>
      <w:r>
        <w:rPr>
          <w:rFonts w:ascii="Arial" w:hAnsi="Arial" w:cs="Arial"/>
          <w:sz w:val="24"/>
          <w:szCs w:val="24"/>
        </w:rPr>
        <w:t xml:space="preserve">wartości brutto opóźnionej partii towaru </w:t>
      </w:r>
      <w:r w:rsidR="005425D2" w:rsidRPr="001C3DC4">
        <w:rPr>
          <w:rFonts w:ascii="Arial" w:hAnsi="Arial" w:cs="Arial"/>
          <w:sz w:val="24"/>
          <w:szCs w:val="24"/>
        </w:rPr>
        <w:t xml:space="preserve">za każdy dzień </w:t>
      </w:r>
      <w:r>
        <w:rPr>
          <w:rFonts w:ascii="Arial" w:hAnsi="Arial" w:cs="Arial"/>
          <w:sz w:val="24"/>
          <w:szCs w:val="24"/>
        </w:rPr>
        <w:t>zwłoki</w:t>
      </w:r>
      <w:r w:rsidR="005425D2" w:rsidRPr="001C3DC4">
        <w:rPr>
          <w:rFonts w:ascii="Arial" w:hAnsi="Arial" w:cs="Arial"/>
          <w:sz w:val="24"/>
          <w:szCs w:val="24"/>
        </w:rPr>
        <w:t>;</w:t>
      </w:r>
    </w:p>
    <w:p w14:paraId="07ED979D" w14:textId="25382D2E" w:rsidR="0096523A" w:rsidRDefault="007E3873" w:rsidP="001C3DC4">
      <w:pPr>
        <w:pStyle w:val="Akapitzlist"/>
        <w:numPr>
          <w:ilvl w:val="1"/>
          <w:numId w:val="13"/>
        </w:numPr>
        <w:tabs>
          <w:tab w:val="left" w:pos="-2977"/>
        </w:tabs>
        <w:autoSpaceDE w:val="0"/>
        <w:autoSpaceDN w:val="0"/>
        <w:adjustRightInd w:val="0"/>
        <w:spacing w:after="0" w:line="360" w:lineRule="auto"/>
        <w:rPr>
          <w:rFonts w:ascii="Arial" w:hAnsi="Arial" w:cs="Arial"/>
          <w:sz w:val="24"/>
          <w:szCs w:val="24"/>
        </w:rPr>
      </w:pPr>
      <w:r>
        <w:rPr>
          <w:rFonts w:ascii="Arial" w:hAnsi="Arial" w:cs="Arial"/>
          <w:sz w:val="24"/>
          <w:szCs w:val="24"/>
        </w:rPr>
        <w:t xml:space="preserve">za </w:t>
      </w:r>
      <w:r w:rsidR="00FF332F" w:rsidRPr="001C3DC4">
        <w:rPr>
          <w:rFonts w:ascii="Arial" w:hAnsi="Arial" w:cs="Arial"/>
          <w:sz w:val="24"/>
          <w:szCs w:val="24"/>
        </w:rPr>
        <w:t>zwłok</w:t>
      </w:r>
      <w:r>
        <w:rPr>
          <w:rFonts w:ascii="Arial" w:hAnsi="Arial" w:cs="Arial"/>
          <w:sz w:val="24"/>
          <w:szCs w:val="24"/>
        </w:rPr>
        <w:t>ę</w:t>
      </w:r>
      <w:r w:rsidR="00FF332F" w:rsidRPr="001C3DC4">
        <w:rPr>
          <w:rFonts w:ascii="Arial" w:hAnsi="Arial" w:cs="Arial"/>
          <w:sz w:val="24"/>
          <w:szCs w:val="24"/>
        </w:rPr>
        <w:t xml:space="preserve"> </w:t>
      </w:r>
      <w:r>
        <w:rPr>
          <w:rFonts w:ascii="Arial" w:hAnsi="Arial" w:cs="Arial"/>
          <w:sz w:val="24"/>
          <w:szCs w:val="24"/>
        </w:rPr>
        <w:t xml:space="preserve">w dostarczeniu towaru zgodnego z umową w okresie rękojmi </w:t>
      </w:r>
      <w:r w:rsidR="005425D2" w:rsidRPr="001C3DC4">
        <w:rPr>
          <w:rFonts w:ascii="Arial" w:hAnsi="Arial" w:cs="Arial"/>
          <w:sz w:val="24"/>
          <w:szCs w:val="24"/>
        </w:rPr>
        <w:t xml:space="preserve"> w wysokości </w:t>
      </w:r>
      <w:r>
        <w:rPr>
          <w:rFonts w:ascii="Arial" w:hAnsi="Arial" w:cs="Arial"/>
          <w:sz w:val="24"/>
          <w:szCs w:val="24"/>
        </w:rPr>
        <w:t>1</w:t>
      </w:r>
      <w:r w:rsidR="005425D2" w:rsidRPr="001C3DC4">
        <w:rPr>
          <w:rFonts w:ascii="Arial" w:hAnsi="Arial" w:cs="Arial"/>
          <w:sz w:val="24"/>
          <w:szCs w:val="24"/>
        </w:rPr>
        <w:t xml:space="preserve"> % </w:t>
      </w:r>
      <w:r>
        <w:rPr>
          <w:rFonts w:ascii="Arial" w:hAnsi="Arial" w:cs="Arial"/>
          <w:sz w:val="24"/>
          <w:szCs w:val="24"/>
        </w:rPr>
        <w:t xml:space="preserve">wartości brutto opóźnionego w tym przypadku towaru za </w:t>
      </w:r>
      <w:r w:rsidRPr="001C3DC4">
        <w:rPr>
          <w:rFonts w:ascii="Arial" w:hAnsi="Arial" w:cs="Arial"/>
          <w:sz w:val="24"/>
          <w:szCs w:val="24"/>
        </w:rPr>
        <w:t xml:space="preserve">każdy dzień </w:t>
      </w:r>
      <w:r>
        <w:rPr>
          <w:rFonts w:ascii="Arial" w:hAnsi="Arial" w:cs="Arial"/>
          <w:sz w:val="24"/>
          <w:szCs w:val="24"/>
        </w:rPr>
        <w:t>zwłoki.</w:t>
      </w:r>
    </w:p>
    <w:p w14:paraId="44F23BDA" w14:textId="0B43BA35" w:rsidR="007E3873" w:rsidRPr="00ED253F" w:rsidRDefault="007E3873" w:rsidP="001C3DC4">
      <w:pPr>
        <w:pStyle w:val="Akapitzlist"/>
        <w:numPr>
          <w:ilvl w:val="1"/>
          <w:numId w:val="13"/>
        </w:numPr>
        <w:tabs>
          <w:tab w:val="left" w:pos="-2977"/>
        </w:tabs>
        <w:autoSpaceDE w:val="0"/>
        <w:autoSpaceDN w:val="0"/>
        <w:adjustRightInd w:val="0"/>
        <w:spacing w:after="0" w:line="360" w:lineRule="auto"/>
        <w:rPr>
          <w:rFonts w:ascii="Arial" w:hAnsi="Arial" w:cs="Arial"/>
          <w:sz w:val="24"/>
          <w:szCs w:val="24"/>
        </w:rPr>
      </w:pPr>
      <w:r>
        <w:rPr>
          <w:rFonts w:ascii="Arial" w:hAnsi="Arial" w:cs="Arial"/>
          <w:sz w:val="24"/>
          <w:szCs w:val="24"/>
        </w:rPr>
        <w:t>za rozwiązanie umowy albo odstąpienie od niej z przyczyn dotyczących Wykonawcy w wysokości 10 % wartości łącznego wynagrodzenia brutto określonego w §5 ust. 1.</w:t>
      </w:r>
    </w:p>
    <w:p w14:paraId="372A8766" w14:textId="77777777" w:rsidR="007F354C" w:rsidRDefault="0096523A" w:rsidP="007F354C">
      <w:pPr>
        <w:pStyle w:val="Akapitzlist"/>
        <w:numPr>
          <w:ilvl w:val="0"/>
          <w:numId w:val="13"/>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 xml:space="preserve">Zamawiający uprawniony jest do dochodzenia odszkodowania </w:t>
      </w:r>
      <w:r w:rsidR="007E3873">
        <w:rPr>
          <w:rFonts w:ascii="Arial" w:hAnsi="Arial" w:cs="Arial"/>
          <w:sz w:val="24"/>
          <w:szCs w:val="24"/>
        </w:rPr>
        <w:t xml:space="preserve">uzupełniającego </w:t>
      </w:r>
      <w:r w:rsidRPr="001C3DC4">
        <w:rPr>
          <w:rFonts w:ascii="Arial" w:hAnsi="Arial" w:cs="Arial"/>
          <w:sz w:val="24"/>
          <w:szCs w:val="24"/>
        </w:rPr>
        <w:t>na zasadach ogólnych.</w:t>
      </w:r>
    </w:p>
    <w:p w14:paraId="4E5E1313" w14:textId="0CB9C773" w:rsidR="007E3873" w:rsidRPr="007F354C" w:rsidRDefault="0096523A" w:rsidP="007F354C">
      <w:pPr>
        <w:pStyle w:val="Akapitzlist"/>
        <w:numPr>
          <w:ilvl w:val="0"/>
          <w:numId w:val="13"/>
        </w:numPr>
        <w:tabs>
          <w:tab w:val="left" w:pos="-2977"/>
        </w:tabs>
        <w:autoSpaceDE w:val="0"/>
        <w:autoSpaceDN w:val="0"/>
        <w:adjustRightInd w:val="0"/>
        <w:spacing w:after="0" w:line="360" w:lineRule="auto"/>
        <w:ind w:left="426" w:hanging="426"/>
        <w:rPr>
          <w:rFonts w:ascii="Arial" w:hAnsi="Arial" w:cs="Arial"/>
          <w:sz w:val="24"/>
          <w:szCs w:val="24"/>
        </w:rPr>
      </w:pPr>
      <w:r w:rsidRPr="007F354C">
        <w:rPr>
          <w:rFonts w:ascii="Arial" w:hAnsi="Arial" w:cs="Arial"/>
          <w:sz w:val="24"/>
          <w:szCs w:val="24"/>
        </w:rPr>
        <w:t xml:space="preserve">Wykonawca wyraża zgodę na rozliczenie przez potrącenie należności wynikających z naliczonych kar umownych i należnego mu </w:t>
      </w:r>
      <w:r w:rsidR="007F354C" w:rsidRPr="007F354C">
        <w:rPr>
          <w:rFonts w:ascii="Arial" w:hAnsi="Arial" w:cs="Arial"/>
          <w:sz w:val="24"/>
          <w:szCs w:val="24"/>
        </w:rPr>
        <w:t>wynagrodzenia. Strony</w:t>
      </w:r>
      <w:r w:rsidR="00665398" w:rsidRPr="007F354C">
        <w:rPr>
          <w:rFonts w:ascii="Arial" w:hAnsi="Arial" w:cs="Arial"/>
          <w:sz w:val="24"/>
          <w:szCs w:val="24"/>
        </w:rPr>
        <w:t xml:space="preserve"> zgodnie postanawiają, że łączna maksymalna wysokość kar umownych jakich Zamawiający może dochodzić od Wykonawcy nie może przekroczyć </w:t>
      </w:r>
      <w:r w:rsidR="007E3873" w:rsidRPr="007F354C">
        <w:rPr>
          <w:rFonts w:ascii="Arial" w:hAnsi="Arial" w:cs="Arial"/>
          <w:sz w:val="24"/>
          <w:szCs w:val="24"/>
        </w:rPr>
        <w:t>30</w:t>
      </w:r>
      <w:r w:rsidR="00665398" w:rsidRPr="007F354C">
        <w:rPr>
          <w:rFonts w:ascii="Arial" w:hAnsi="Arial" w:cs="Arial"/>
          <w:sz w:val="24"/>
          <w:szCs w:val="24"/>
        </w:rPr>
        <w:t xml:space="preserve">% wartości </w:t>
      </w:r>
      <w:r w:rsidR="007E3873" w:rsidRPr="007F354C">
        <w:rPr>
          <w:rFonts w:ascii="Arial" w:hAnsi="Arial" w:cs="Arial"/>
          <w:sz w:val="24"/>
          <w:szCs w:val="24"/>
        </w:rPr>
        <w:t xml:space="preserve">łącznego wynagrodzenia brutto określonego w §5 ust. 1. </w:t>
      </w:r>
    </w:p>
    <w:p w14:paraId="4F22FA16" w14:textId="40B3CCCC" w:rsidR="0096523A" w:rsidRPr="00ED253F" w:rsidRDefault="0096523A" w:rsidP="00ED253F">
      <w:pPr>
        <w:tabs>
          <w:tab w:val="left" w:pos="-2977"/>
        </w:tabs>
        <w:autoSpaceDE w:val="0"/>
        <w:autoSpaceDN w:val="0"/>
        <w:adjustRightInd w:val="0"/>
        <w:spacing w:after="0" w:line="360" w:lineRule="auto"/>
        <w:rPr>
          <w:rFonts w:ascii="Arial" w:hAnsi="Arial" w:cs="Arial"/>
          <w:sz w:val="24"/>
          <w:szCs w:val="24"/>
        </w:rPr>
      </w:pPr>
    </w:p>
    <w:p w14:paraId="0BE10CE4" w14:textId="77777777" w:rsidR="003C5A29" w:rsidRPr="001C3DC4" w:rsidRDefault="003C5A29" w:rsidP="001C3DC4">
      <w:pPr>
        <w:tabs>
          <w:tab w:val="left" w:pos="-2977"/>
        </w:tabs>
        <w:autoSpaceDE w:val="0"/>
        <w:autoSpaceDN w:val="0"/>
        <w:adjustRightInd w:val="0"/>
        <w:spacing w:after="0" w:line="360" w:lineRule="auto"/>
        <w:ind w:left="426"/>
        <w:contextualSpacing/>
        <w:rPr>
          <w:rFonts w:ascii="Arial" w:hAnsi="Arial" w:cs="Arial"/>
          <w:b/>
          <w:sz w:val="24"/>
          <w:szCs w:val="24"/>
        </w:rPr>
      </w:pPr>
      <w:r w:rsidRPr="001C3DC4">
        <w:rPr>
          <w:rFonts w:ascii="Arial" w:eastAsia="Times New Roman" w:hAnsi="Arial" w:cs="Arial"/>
          <w:b/>
          <w:sz w:val="24"/>
          <w:szCs w:val="24"/>
          <w:lang w:eastAsia="pl-PL"/>
        </w:rPr>
        <w:t>§</w:t>
      </w:r>
      <w:r w:rsidR="004F66DE" w:rsidRPr="001C3DC4">
        <w:rPr>
          <w:rFonts w:ascii="Arial" w:eastAsia="Times New Roman" w:hAnsi="Arial" w:cs="Arial"/>
          <w:b/>
          <w:sz w:val="24"/>
          <w:szCs w:val="24"/>
          <w:lang w:eastAsia="pl-PL"/>
        </w:rPr>
        <w:t xml:space="preserve"> 8</w:t>
      </w:r>
    </w:p>
    <w:p w14:paraId="5CA49F63" w14:textId="6D82AD23" w:rsidR="00BB61B1" w:rsidRPr="00ED253F" w:rsidRDefault="000D2B42" w:rsidP="00ED253F">
      <w:pPr>
        <w:pStyle w:val="Akapitzlist"/>
        <w:keepNext/>
        <w:autoSpaceDE w:val="0"/>
        <w:autoSpaceDN w:val="0"/>
        <w:adjustRightInd w:val="0"/>
        <w:spacing w:after="0" w:line="360" w:lineRule="auto"/>
        <w:ind w:left="426"/>
        <w:rPr>
          <w:rFonts w:ascii="Arial" w:eastAsia="Times New Roman" w:hAnsi="Arial" w:cs="Arial"/>
          <w:b/>
          <w:bCs/>
          <w:spacing w:val="70"/>
          <w:sz w:val="24"/>
          <w:szCs w:val="24"/>
          <w:lang w:eastAsia="pl-PL"/>
        </w:rPr>
      </w:pPr>
      <w:r w:rsidRPr="001C3DC4">
        <w:rPr>
          <w:rFonts w:ascii="Arial" w:eastAsia="Times New Roman" w:hAnsi="Arial" w:cs="Arial"/>
          <w:b/>
          <w:bCs/>
          <w:spacing w:val="70"/>
          <w:sz w:val="24"/>
          <w:szCs w:val="24"/>
          <w:lang w:eastAsia="pl-PL"/>
        </w:rPr>
        <w:t>Postanowienia końcowe</w:t>
      </w:r>
    </w:p>
    <w:p w14:paraId="7A61BD47" w14:textId="4B010725" w:rsidR="0021356B" w:rsidRPr="00ED253F" w:rsidRDefault="00363A25" w:rsidP="00ED253F">
      <w:pPr>
        <w:pStyle w:val="Akapitzlist"/>
        <w:numPr>
          <w:ilvl w:val="3"/>
          <w:numId w:val="4"/>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Wszelkie zmiany U</w:t>
      </w:r>
      <w:r w:rsidR="00807521" w:rsidRPr="001C3DC4">
        <w:rPr>
          <w:rFonts w:ascii="Arial" w:hAnsi="Arial" w:cs="Arial"/>
          <w:sz w:val="24"/>
          <w:szCs w:val="24"/>
        </w:rPr>
        <w:t>mowy, jak również jej rozwiązanie lub wypowiedzenie wymagają formy pi</w:t>
      </w:r>
      <w:r w:rsidR="0021356B" w:rsidRPr="001C3DC4">
        <w:rPr>
          <w:rFonts w:ascii="Arial" w:hAnsi="Arial" w:cs="Arial"/>
          <w:sz w:val="24"/>
          <w:szCs w:val="24"/>
        </w:rPr>
        <w:t>semnej pod rygorem nieważności.</w:t>
      </w:r>
    </w:p>
    <w:p w14:paraId="35983786" w14:textId="3663D544" w:rsidR="0021356B" w:rsidRPr="00ED253F" w:rsidRDefault="009A116B" w:rsidP="00ED253F">
      <w:pPr>
        <w:pStyle w:val="Akapitzlist"/>
        <w:numPr>
          <w:ilvl w:val="3"/>
          <w:numId w:val="4"/>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Zamawiający nie wyraża zgody na cesję wierzytelności wynikających z Umowy.</w:t>
      </w:r>
    </w:p>
    <w:p w14:paraId="57EE0076" w14:textId="6F886E9B" w:rsidR="0021356B" w:rsidRPr="00ED253F" w:rsidRDefault="00807521" w:rsidP="00ED253F">
      <w:pPr>
        <w:pStyle w:val="Akapitzlist"/>
        <w:numPr>
          <w:ilvl w:val="3"/>
          <w:numId w:val="4"/>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W spraw</w:t>
      </w:r>
      <w:r w:rsidR="00363A25" w:rsidRPr="001C3DC4">
        <w:rPr>
          <w:rFonts w:ascii="Arial" w:hAnsi="Arial" w:cs="Arial"/>
          <w:sz w:val="24"/>
          <w:szCs w:val="24"/>
        </w:rPr>
        <w:t>ach nieuregulowanych U</w:t>
      </w:r>
      <w:r w:rsidRPr="001C3DC4">
        <w:rPr>
          <w:rFonts w:ascii="Arial" w:hAnsi="Arial" w:cs="Arial"/>
          <w:sz w:val="24"/>
          <w:szCs w:val="24"/>
        </w:rPr>
        <w:t>mową mają zastosowanie przepisy Kodeksu cywilnego</w:t>
      </w:r>
      <w:r w:rsidR="00B37917" w:rsidRPr="001C3DC4">
        <w:rPr>
          <w:rFonts w:ascii="Arial" w:hAnsi="Arial" w:cs="Arial"/>
          <w:sz w:val="24"/>
          <w:szCs w:val="24"/>
        </w:rPr>
        <w:t xml:space="preserve"> oraz inne obowiązujące przepisy prawa</w:t>
      </w:r>
      <w:r w:rsidRPr="001C3DC4">
        <w:rPr>
          <w:rFonts w:ascii="Arial" w:hAnsi="Arial" w:cs="Arial"/>
          <w:sz w:val="24"/>
          <w:szCs w:val="24"/>
        </w:rPr>
        <w:t>.</w:t>
      </w:r>
    </w:p>
    <w:p w14:paraId="3E9DAA4C" w14:textId="2DD50774" w:rsidR="0021356B" w:rsidRPr="00ED253F" w:rsidRDefault="00807521" w:rsidP="00ED253F">
      <w:pPr>
        <w:pStyle w:val="Akapitzlist"/>
        <w:numPr>
          <w:ilvl w:val="3"/>
          <w:numId w:val="4"/>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hAnsi="Arial" w:cs="Arial"/>
          <w:sz w:val="24"/>
          <w:szCs w:val="24"/>
        </w:rPr>
        <w:t>Umowę sporządzono w dwóch jednobrzmiących egzemplarzach, p</w:t>
      </w:r>
      <w:r w:rsidR="003C5A29" w:rsidRPr="001C3DC4">
        <w:rPr>
          <w:rFonts w:ascii="Arial" w:hAnsi="Arial" w:cs="Arial"/>
          <w:sz w:val="24"/>
          <w:szCs w:val="24"/>
        </w:rPr>
        <w:t xml:space="preserve">o jednym dla każdej ze Stron. </w:t>
      </w:r>
    </w:p>
    <w:p w14:paraId="419AE932" w14:textId="77777777" w:rsidR="00363A25" w:rsidRPr="001C3DC4" w:rsidRDefault="00EA1088" w:rsidP="001C3DC4">
      <w:pPr>
        <w:pStyle w:val="Akapitzlist"/>
        <w:numPr>
          <w:ilvl w:val="3"/>
          <w:numId w:val="4"/>
        </w:numPr>
        <w:tabs>
          <w:tab w:val="left" w:pos="-2977"/>
        </w:tabs>
        <w:autoSpaceDE w:val="0"/>
        <w:autoSpaceDN w:val="0"/>
        <w:adjustRightInd w:val="0"/>
        <w:spacing w:after="0" w:line="360" w:lineRule="auto"/>
        <w:ind w:left="426" w:hanging="426"/>
        <w:rPr>
          <w:rFonts w:ascii="Arial" w:hAnsi="Arial" w:cs="Arial"/>
          <w:sz w:val="24"/>
          <w:szCs w:val="24"/>
        </w:rPr>
      </w:pPr>
      <w:r w:rsidRPr="001C3DC4">
        <w:rPr>
          <w:rFonts w:ascii="Arial" w:eastAsia="Times New Roman" w:hAnsi="Arial" w:cs="Arial"/>
          <w:sz w:val="24"/>
          <w:szCs w:val="24"/>
          <w:lang w:eastAsia="pl-PL"/>
        </w:rPr>
        <w:lastRenderedPageBreak/>
        <w:t>W razie sporów, sądem uprawnionym do ich rozstrzygania będzie sąd właściwy dla siedziby Zamawiającego.</w:t>
      </w:r>
    </w:p>
    <w:p w14:paraId="5C1921D7" w14:textId="77777777" w:rsidR="00467ADD" w:rsidRPr="001C3DC4" w:rsidRDefault="00467ADD" w:rsidP="001C3DC4">
      <w:pPr>
        <w:pStyle w:val="Akapitzlist"/>
        <w:spacing w:line="360" w:lineRule="auto"/>
        <w:rPr>
          <w:rFonts w:ascii="Arial" w:hAnsi="Arial" w:cs="Arial"/>
          <w:sz w:val="24"/>
          <w:szCs w:val="24"/>
        </w:rPr>
      </w:pPr>
    </w:p>
    <w:p w14:paraId="706351A5" w14:textId="77777777" w:rsidR="00F534FD" w:rsidRPr="001C3DC4" w:rsidRDefault="00F534FD" w:rsidP="001C3DC4">
      <w:pPr>
        <w:pStyle w:val="Akapitzlist"/>
        <w:spacing w:line="360" w:lineRule="auto"/>
        <w:rPr>
          <w:rFonts w:ascii="Arial" w:hAnsi="Arial" w:cs="Arial"/>
          <w:sz w:val="24"/>
          <w:szCs w:val="24"/>
        </w:rPr>
      </w:pPr>
    </w:p>
    <w:p w14:paraId="0E9E0579" w14:textId="77777777" w:rsidR="00F534FD" w:rsidRPr="001C3DC4" w:rsidRDefault="00F534FD" w:rsidP="001C3DC4">
      <w:pPr>
        <w:pStyle w:val="Akapitzlist"/>
        <w:spacing w:line="360" w:lineRule="auto"/>
        <w:rPr>
          <w:rFonts w:ascii="Arial" w:hAnsi="Arial" w:cs="Arial"/>
          <w:sz w:val="24"/>
          <w:szCs w:val="24"/>
        </w:rPr>
      </w:pPr>
    </w:p>
    <w:p w14:paraId="3D936F14" w14:textId="77777777" w:rsidR="00467ADD" w:rsidRPr="001C3DC4" w:rsidRDefault="00467ADD" w:rsidP="001C3DC4">
      <w:pPr>
        <w:pStyle w:val="Akapitzlist"/>
        <w:tabs>
          <w:tab w:val="left" w:pos="-2977"/>
        </w:tabs>
        <w:autoSpaceDE w:val="0"/>
        <w:autoSpaceDN w:val="0"/>
        <w:adjustRightInd w:val="0"/>
        <w:spacing w:after="0" w:line="360" w:lineRule="auto"/>
        <w:ind w:left="426"/>
        <w:rPr>
          <w:rFonts w:ascii="Arial" w:hAnsi="Arial" w:cs="Arial"/>
          <w:sz w:val="24"/>
          <w:szCs w:val="24"/>
        </w:rPr>
      </w:pPr>
    </w:p>
    <w:p w14:paraId="6EF0F6DB" w14:textId="77777777" w:rsidR="00EA1088" w:rsidRPr="001C3DC4" w:rsidRDefault="00EA1088" w:rsidP="001C3DC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p>
    <w:p w14:paraId="0B365C8A" w14:textId="77777777" w:rsidR="00C61943" w:rsidRPr="001C3DC4" w:rsidRDefault="00807521" w:rsidP="001C3DC4">
      <w:pPr>
        <w:overflowPunct w:val="0"/>
        <w:spacing w:after="0" w:line="360" w:lineRule="auto"/>
        <w:ind w:firstLine="708"/>
        <w:rPr>
          <w:rFonts w:ascii="Arial" w:hAnsi="Arial" w:cs="Arial"/>
          <w:b/>
          <w:sz w:val="24"/>
          <w:szCs w:val="24"/>
        </w:rPr>
      </w:pPr>
      <w:r w:rsidRPr="001C3DC4">
        <w:rPr>
          <w:rFonts w:ascii="Arial" w:hAnsi="Arial" w:cs="Arial"/>
          <w:b/>
          <w:sz w:val="24"/>
          <w:szCs w:val="24"/>
        </w:rPr>
        <w:t>ZAMAWIAJĄCY</w:t>
      </w:r>
      <w:r w:rsidRPr="001C3DC4">
        <w:rPr>
          <w:rFonts w:ascii="Arial" w:hAnsi="Arial" w:cs="Arial"/>
          <w:b/>
          <w:sz w:val="24"/>
          <w:szCs w:val="24"/>
        </w:rPr>
        <w:tab/>
      </w:r>
      <w:r w:rsidRPr="001C3DC4">
        <w:rPr>
          <w:rFonts w:ascii="Arial" w:hAnsi="Arial" w:cs="Arial"/>
          <w:b/>
          <w:sz w:val="24"/>
          <w:szCs w:val="24"/>
        </w:rPr>
        <w:tab/>
      </w:r>
      <w:r w:rsidRPr="001C3DC4">
        <w:rPr>
          <w:rFonts w:ascii="Arial" w:hAnsi="Arial" w:cs="Arial"/>
          <w:b/>
          <w:sz w:val="24"/>
          <w:szCs w:val="24"/>
        </w:rPr>
        <w:tab/>
      </w:r>
      <w:r w:rsidRPr="001C3DC4">
        <w:rPr>
          <w:rFonts w:ascii="Arial" w:hAnsi="Arial" w:cs="Arial"/>
          <w:b/>
          <w:sz w:val="24"/>
          <w:szCs w:val="24"/>
        </w:rPr>
        <w:tab/>
      </w:r>
      <w:r w:rsidRPr="001C3DC4">
        <w:rPr>
          <w:rFonts w:ascii="Arial" w:hAnsi="Arial" w:cs="Arial"/>
          <w:b/>
          <w:sz w:val="24"/>
          <w:szCs w:val="24"/>
        </w:rPr>
        <w:tab/>
      </w:r>
      <w:r w:rsidRPr="001C3DC4">
        <w:rPr>
          <w:rFonts w:ascii="Arial" w:hAnsi="Arial" w:cs="Arial"/>
          <w:b/>
          <w:sz w:val="24"/>
          <w:szCs w:val="24"/>
        </w:rPr>
        <w:tab/>
        <w:t>WYKONAWC</w:t>
      </w:r>
      <w:bookmarkEnd w:id="0"/>
      <w:r w:rsidR="00C61943" w:rsidRPr="001C3DC4">
        <w:rPr>
          <w:rFonts w:ascii="Arial" w:hAnsi="Arial" w:cs="Arial"/>
          <w:b/>
          <w:sz w:val="24"/>
          <w:szCs w:val="24"/>
        </w:rPr>
        <w:t>A</w:t>
      </w:r>
    </w:p>
    <w:p w14:paraId="322A2F31" w14:textId="77777777" w:rsidR="00C61943" w:rsidRPr="001C3DC4" w:rsidRDefault="00C61943" w:rsidP="001C3DC4">
      <w:pPr>
        <w:overflowPunct w:val="0"/>
        <w:spacing w:after="0" w:line="360" w:lineRule="auto"/>
        <w:rPr>
          <w:rFonts w:ascii="Arial" w:hAnsi="Arial" w:cs="Arial"/>
          <w:b/>
          <w:sz w:val="24"/>
          <w:szCs w:val="24"/>
        </w:rPr>
      </w:pPr>
    </w:p>
    <w:p w14:paraId="0562E97E" w14:textId="77777777" w:rsidR="00C61943" w:rsidRPr="001C3DC4" w:rsidRDefault="00C61943" w:rsidP="001C3DC4">
      <w:pPr>
        <w:overflowPunct w:val="0"/>
        <w:spacing w:after="0" w:line="360" w:lineRule="auto"/>
        <w:rPr>
          <w:rFonts w:ascii="Arial" w:hAnsi="Arial" w:cs="Arial"/>
          <w:b/>
          <w:sz w:val="24"/>
          <w:szCs w:val="24"/>
        </w:rPr>
      </w:pPr>
    </w:p>
    <w:p w14:paraId="3DAED72C" w14:textId="77777777" w:rsidR="00C61943" w:rsidRPr="001C3DC4" w:rsidRDefault="00C61943" w:rsidP="001C3DC4">
      <w:pPr>
        <w:overflowPunct w:val="0"/>
        <w:spacing w:after="0" w:line="360" w:lineRule="auto"/>
        <w:rPr>
          <w:rFonts w:ascii="Arial" w:hAnsi="Arial" w:cs="Arial"/>
          <w:b/>
          <w:sz w:val="24"/>
          <w:szCs w:val="24"/>
        </w:rPr>
      </w:pPr>
    </w:p>
    <w:p w14:paraId="3F4974BB" w14:textId="77777777" w:rsidR="00C61943" w:rsidRPr="001C3DC4" w:rsidRDefault="00C61943" w:rsidP="001C3DC4">
      <w:pPr>
        <w:overflowPunct w:val="0"/>
        <w:spacing w:after="0" w:line="360" w:lineRule="auto"/>
        <w:rPr>
          <w:rFonts w:ascii="Arial" w:hAnsi="Arial" w:cs="Arial"/>
          <w:b/>
          <w:sz w:val="24"/>
          <w:szCs w:val="24"/>
        </w:rPr>
      </w:pPr>
    </w:p>
    <w:p w14:paraId="0CEE2B96" w14:textId="4FEFA7BB" w:rsidR="00F534FD" w:rsidRPr="001C3DC4" w:rsidRDefault="00C61943" w:rsidP="001C3DC4">
      <w:pPr>
        <w:overflowPunct w:val="0"/>
        <w:spacing w:after="0" w:line="360" w:lineRule="auto"/>
        <w:rPr>
          <w:rFonts w:ascii="Arial" w:hAnsi="Arial" w:cs="Arial"/>
          <w:b/>
          <w:sz w:val="24"/>
          <w:szCs w:val="24"/>
        </w:rPr>
      </w:pPr>
      <w:r w:rsidRPr="001C3DC4">
        <w:rPr>
          <w:rFonts w:ascii="Arial" w:hAnsi="Arial" w:cs="Arial"/>
          <w:b/>
          <w:sz w:val="24"/>
          <w:szCs w:val="24"/>
        </w:rPr>
        <w:t xml:space="preserve"> </w:t>
      </w:r>
      <w:r w:rsidR="00BB61B1" w:rsidRPr="001C3DC4">
        <w:rPr>
          <w:rFonts w:ascii="Arial" w:eastAsia="Times New Roman" w:hAnsi="Arial" w:cs="Arial"/>
          <w:b/>
          <w:bCs/>
          <w:spacing w:val="70"/>
          <w:sz w:val="24"/>
          <w:szCs w:val="24"/>
          <w:lang w:eastAsia="pl-PL"/>
        </w:rPr>
        <w:t>………………………….</w:t>
      </w:r>
      <w:r w:rsidR="00BB61B1" w:rsidRPr="001C3DC4">
        <w:rPr>
          <w:rFonts w:ascii="Arial" w:eastAsia="Times New Roman" w:hAnsi="Arial" w:cs="Arial"/>
          <w:b/>
          <w:bCs/>
          <w:spacing w:val="70"/>
          <w:sz w:val="24"/>
          <w:szCs w:val="24"/>
          <w:lang w:eastAsia="pl-PL"/>
        </w:rPr>
        <w:tab/>
      </w:r>
      <w:r w:rsidR="00BB61B1" w:rsidRPr="001C3DC4">
        <w:rPr>
          <w:rFonts w:ascii="Arial" w:eastAsia="Times New Roman" w:hAnsi="Arial" w:cs="Arial"/>
          <w:b/>
          <w:bCs/>
          <w:spacing w:val="70"/>
          <w:sz w:val="24"/>
          <w:szCs w:val="24"/>
          <w:lang w:eastAsia="pl-PL"/>
        </w:rPr>
        <w:tab/>
      </w:r>
      <w:r w:rsidR="00081BC1" w:rsidRPr="001C3DC4">
        <w:rPr>
          <w:rFonts w:ascii="Arial" w:eastAsia="Times New Roman" w:hAnsi="Arial" w:cs="Arial"/>
          <w:b/>
          <w:bCs/>
          <w:spacing w:val="70"/>
          <w:sz w:val="24"/>
          <w:szCs w:val="24"/>
          <w:lang w:eastAsia="pl-PL"/>
        </w:rPr>
        <w:t xml:space="preserve">      </w:t>
      </w:r>
      <w:r w:rsidR="00BB61B1" w:rsidRPr="001C3DC4">
        <w:rPr>
          <w:rFonts w:ascii="Arial" w:eastAsia="Times New Roman" w:hAnsi="Arial" w:cs="Arial"/>
          <w:b/>
          <w:bCs/>
          <w:spacing w:val="70"/>
          <w:sz w:val="24"/>
          <w:szCs w:val="24"/>
          <w:lang w:eastAsia="pl-PL"/>
        </w:rPr>
        <w:tab/>
        <w:t>…………………………</w:t>
      </w:r>
    </w:p>
    <w:p w14:paraId="4493932B"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4449A5D4"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2F80ACFE"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29B3FF31"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5220F737" w14:textId="77777777" w:rsidR="00F534FD"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256E40C3"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11B74D70"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402277F0"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055FF926"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4DE5DACE"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0607ECED"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7918FCA3"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4EA0F06D"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0F345F24"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67329DE0"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1BDF8440"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68E157F9"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27F8EBA9"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13758412"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1E585991"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3E70DDE7"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0AFDB2AD"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41BC3C76"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6D685BBF"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5794A945" w14:textId="77777777" w:rsidR="00AA2D39"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7E98BE31" w14:textId="77777777" w:rsidR="00AA2D39" w:rsidRPr="004A6595" w:rsidRDefault="00AA2D39"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415D1F3C" w14:textId="77777777" w:rsidR="00F534FD" w:rsidRPr="004A6595" w:rsidRDefault="00F534FD" w:rsidP="00ED253F">
      <w:pPr>
        <w:keepNext/>
        <w:autoSpaceDE w:val="0"/>
        <w:autoSpaceDN w:val="0"/>
        <w:adjustRightInd w:val="0"/>
        <w:spacing w:after="0" w:line="240" w:lineRule="auto"/>
        <w:contextualSpacing/>
        <w:rPr>
          <w:rFonts w:ascii="Arial" w:eastAsia="Times New Roman" w:hAnsi="Arial" w:cs="Arial"/>
          <w:b/>
          <w:bCs/>
          <w:spacing w:val="70"/>
          <w:lang w:eastAsia="pl-PL"/>
        </w:rPr>
      </w:pPr>
    </w:p>
    <w:p w14:paraId="64CD7C10"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14E8896F"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1D5265D9"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665A6A65" w14:textId="77777777" w:rsidR="00F534FD" w:rsidRPr="004A6595" w:rsidRDefault="00F534FD" w:rsidP="00002F6B">
      <w:pPr>
        <w:keepNext/>
        <w:autoSpaceDE w:val="0"/>
        <w:autoSpaceDN w:val="0"/>
        <w:adjustRightInd w:val="0"/>
        <w:spacing w:after="0" w:line="240" w:lineRule="auto"/>
        <w:ind w:left="360"/>
        <w:contextualSpacing/>
        <w:rPr>
          <w:rFonts w:ascii="Arial" w:eastAsia="Times New Roman" w:hAnsi="Arial" w:cs="Arial"/>
          <w:b/>
          <w:bCs/>
          <w:spacing w:val="70"/>
          <w:lang w:eastAsia="pl-PL"/>
        </w:rPr>
      </w:pPr>
    </w:p>
    <w:p w14:paraId="51EF96AD" w14:textId="26677961" w:rsidR="00F534FD" w:rsidRDefault="00F534FD" w:rsidP="00F534FD">
      <w:pPr>
        <w:rPr>
          <w:rFonts w:ascii="Arial" w:hAnsi="Arial" w:cs="Arial"/>
          <w:lang w:eastAsia="pl-PL"/>
        </w:rPr>
      </w:pPr>
      <w:r w:rsidRPr="00081BC1">
        <w:rPr>
          <w:rFonts w:ascii="Arial" w:hAnsi="Arial" w:cs="Arial"/>
          <w:lang w:eastAsia="pl-PL"/>
        </w:rPr>
        <w:t xml:space="preserve">Załącznik nr 1 do Umowy – </w:t>
      </w:r>
      <w:r w:rsidR="00AA2D39">
        <w:rPr>
          <w:rFonts w:ascii="Arial" w:hAnsi="Arial" w:cs="Arial"/>
          <w:lang w:eastAsia="pl-PL"/>
        </w:rPr>
        <w:t>Oferta Wykonawcy</w:t>
      </w:r>
    </w:p>
    <w:p w14:paraId="0A6A2DB0" w14:textId="558ABF49" w:rsidR="00AA2D39" w:rsidRPr="00081BC1" w:rsidRDefault="00AA2D39" w:rsidP="00F534FD">
      <w:pPr>
        <w:rPr>
          <w:rFonts w:ascii="Arial" w:hAnsi="Arial" w:cs="Arial"/>
          <w:lang w:eastAsia="pl-PL"/>
        </w:rPr>
      </w:pPr>
      <w:r>
        <w:rPr>
          <w:rFonts w:ascii="Arial" w:hAnsi="Arial" w:cs="Arial"/>
          <w:lang w:eastAsia="pl-PL"/>
        </w:rPr>
        <w:t xml:space="preserve">Załącznik nr 2 </w:t>
      </w:r>
      <w:r w:rsidR="003D4FE6">
        <w:rPr>
          <w:rFonts w:ascii="Arial" w:hAnsi="Arial" w:cs="Arial"/>
          <w:lang w:eastAsia="pl-PL"/>
        </w:rPr>
        <w:t xml:space="preserve">do Umowy </w:t>
      </w:r>
      <w:bookmarkStart w:id="2" w:name="_GoBack"/>
      <w:bookmarkEnd w:id="2"/>
      <w:r>
        <w:rPr>
          <w:rFonts w:ascii="Arial" w:hAnsi="Arial" w:cs="Arial"/>
          <w:lang w:eastAsia="pl-PL"/>
        </w:rPr>
        <w:t>– Wykaz asortymentowo-cenowy</w:t>
      </w:r>
    </w:p>
    <w:sectPr w:rsidR="00AA2D39" w:rsidRPr="00081BC1" w:rsidSect="00F67483">
      <w:headerReference w:type="default" r:id="rId9"/>
      <w:footerReference w:type="default" r:id="rId10"/>
      <w:pgSz w:w="11906" w:h="16838"/>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E399F5A" w15:done="0"/>
  <w15:commentEx w15:paraId="5018147C" w15:done="0"/>
  <w15:commentEx w15:paraId="2317AB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A105AC" w16cex:dateUtc="2026-01-26T14:55:00Z"/>
  <w16cex:commentExtensible w16cex:durableId="1D9770F2" w16cex:dateUtc="2026-01-26T18:11:00Z"/>
  <w16cex:commentExtensible w16cex:durableId="263A2537" w16cex:dateUtc="2026-01-26T1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E399F5A" w16cid:durableId="0AA105AC"/>
  <w16cid:commentId w16cid:paraId="5018147C" w16cid:durableId="1D9770F2"/>
  <w16cid:commentId w16cid:paraId="2317ABF2" w16cid:durableId="263A25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563FF" w14:textId="77777777" w:rsidR="00ED1635" w:rsidRDefault="00ED1635" w:rsidP="0070386D">
      <w:pPr>
        <w:spacing w:after="0" w:line="240" w:lineRule="auto"/>
      </w:pPr>
      <w:r>
        <w:separator/>
      </w:r>
    </w:p>
  </w:endnote>
  <w:endnote w:type="continuationSeparator" w:id="0">
    <w:p w14:paraId="5DB2C2FF" w14:textId="77777777" w:rsidR="00ED1635" w:rsidRDefault="00ED1635" w:rsidP="00703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NewRoman">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646145"/>
      <w:docPartObj>
        <w:docPartGallery w:val="Page Numbers (Bottom of Page)"/>
        <w:docPartUnique/>
      </w:docPartObj>
    </w:sdtPr>
    <w:sdtEndPr/>
    <w:sdtContent>
      <w:p w14:paraId="35793B69" w14:textId="128D2C3C" w:rsidR="00F67483" w:rsidRDefault="00F67483">
        <w:pPr>
          <w:pStyle w:val="Stopka"/>
          <w:jc w:val="right"/>
        </w:pPr>
        <w:r>
          <w:fldChar w:fldCharType="begin"/>
        </w:r>
        <w:r>
          <w:instrText>PAGE   \* MERGEFORMAT</w:instrText>
        </w:r>
        <w:r>
          <w:fldChar w:fldCharType="separate"/>
        </w:r>
        <w:r w:rsidR="003D4FE6">
          <w:rPr>
            <w:noProof/>
          </w:rPr>
          <w:t>8</w:t>
        </w:r>
        <w:r>
          <w:fldChar w:fldCharType="end"/>
        </w:r>
      </w:p>
    </w:sdtContent>
  </w:sdt>
  <w:p w14:paraId="05C82FFE" w14:textId="77777777" w:rsidR="0070386D" w:rsidRDefault="007038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AC422" w14:textId="77777777" w:rsidR="00ED1635" w:rsidRDefault="00ED1635" w:rsidP="0070386D">
      <w:pPr>
        <w:spacing w:after="0" w:line="240" w:lineRule="auto"/>
      </w:pPr>
      <w:r>
        <w:separator/>
      </w:r>
    </w:p>
  </w:footnote>
  <w:footnote w:type="continuationSeparator" w:id="0">
    <w:p w14:paraId="348AB517" w14:textId="77777777" w:rsidR="00ED1635" w:rsidRDefault="00ED1635" w:rsidP="0070386D">
      <w:pPr>
        <w:spacing w:after="0" w:line="240" w:lineRule="auto"/>
      </w:pPr>
      <w:r>
        <w:continuationSeparator/>
      </w:r>
    </w:p>
  </w:footnote>
  <w:footnote w:id="1">
    <w:p w14:paraId="4C819486" w14:textId="77777777" w:rsidR="001C3DC4" w:rsidRDefault="001C3DC4" w:rsidP="001C3DC4">
      <w:pPr>
        <w:pStyle w:val="Tekstprzypisudolnego"/>
      </w:pPr>
      <w:r>
        <w:rPr>
          <w:rStyle w:val="Odwoanieprzypisudolnego"/>
        </w:rPr>
        <w:footnoteRef/>
      </w:r>
      <w:r>
        <w:t xml:space="preserve"> Właściwy podmiot zostanie podany przy podpisywaniu umowy, zgodnie z pkt 5.1 SWZ.</w:t>
      </w:r>
    </w:p>
  </w:footnote>
  <w:footnote w:id="2">
    <w:p w14:paraId="4C639B1F" w14:textId="7571D0F5" w:rsidR="003237E2" w:rsidRPr="004A6595" w:rsidRDefault="003237E2">
      <w:pPr>
        <w:pStyle w:val="Tekstprzypisudolnego"/>
        <w:rPr>
          <w:rFonts w:ascii="Arial" w:hAnsi="Arial" w:cs="Arial"/>
        </w:rPr>
      </w:pPr>
      <w:r w:rsidRPr="004A6595">
        <w:rPr>
          <w:rStyle w:val="Odwoanieprzypisudolnego"/>
          <w:rFonts w:ascii="Arial" w:hAnsi="Arial" w:cs="Arial"/>
        </w:rPr>
        <w:footnoteRef/>
      </w:r>
      <w:r w:rsidRPr="004A6595">
        <w:rPr>
          <w:rFonts w:ascii="Arial" w:hAnsi="Arial" w:cs="Arial"/>
        </w:rPr>
        <w:t xml:space="preserve"> Właściwa jednostka zostanie podana przy sporządzaniu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059149"/>
      <w:docPartObj>
        <w:docPartGallery w:val="Page Numbers (Margins)"/>
        <w:docPartUnique/>
      </w:docPartObj>
    </w:sdtPr>
    <w:sdtEndPr/>
    <w:sdtContent>
      <w:p w14:paraId="14CE2ABD" w14:textId="3C6EC3DF" w:rsidR="00F67483" w:rsidRDefault="00ED1635">
        <w:pPr>
          <w:pStyle w:val="Nagwek"/>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185F"/>
    <w:multiLevelType w:val="hybridMultilevel"/>
    <w:tmpl w:val="2EF8546E"/>
    <w:lvl w:ilvl="0" w:tplc="4C304C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4F5958"/>
    <w:multiLevelType w:val="hybridMultilevel"/>
    <w:tmpl w:val="9B1C255C"/>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14640664"/>
    <w:multiLevelType w:val="hybridMultilevel"/>
    <w:tmpl w:val="56427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975829"/>
    <w:multiLevelType w:val="hybridMultilevel"/>
    <w:tmpl w:val="AFC00E70"/>
    <w:lvl w:ilvl="0" w:tplc="E1566686">
      <w:start w:val="1"/>
      <w:numFmt w:val="decimal"/>
      <w:lvlText w:val="%1."/>
      <w:lvlJc w:val="left"/>
      <w:pPr>
        <w:ind w:left="714" w:hanging="357"/>
      </w:pPr>
      <w:rPr>
        <w:rFonts w:hint="default"/>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4">
    <w:nsid w:val="2E2C1BAD"/>
    <w:multiLevelType w:val="hybridMultilevel"/>
    <w:tmpl w:val="60BED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60403A0"/>
    <w:multiLevelType w:val="hybridMultilevel"/>
    <w:tmpl w:val="70969972"/>
    <w:lvl w:ilvl="0" w:tplc="8AAED2B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3A9F172F"/>
    <w:multiLevelType w:val="hybridMultilevel"/>
    <w:tmpl w:val="FBB4C6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B29430E"/>
    <w:multiLevelType w:val="multilevel"/>
    <w:tmpl w:val="2A960AB6"/>
    <w:lvl w:ilvl="0">
      <w:start w:val="3"/>
      <w:numFmt w:val="decimal"/>
      <w:lvlText w:val="%1."/>
      <w:lvlJc w:val="left"/>
      <w:pPr>
        <w:tabs>
          <w:tab w:val="num" w:pos="567"/>
        </w:tabs>
        <w:ind w:left="567" w:hanging="567"/>
      </w:pPr>
      <w:rPr>
        <w:rFonts w:hint="default"/>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45BD307B"/>
    <w:multiLevelType w:val="hybridMultilevel"/>
    <w:tmpl w:val="4FF626DE"/>
    <w:lvl w:ilvl="0" w:tplc="04150011">
      <w:start w:val="1"/>
      <w:numFmt w:val="decimal"/>
      <w:lvlText w:val="%1)"/>
      <w:lvlJc w:val="left"/>
      <w:pPr>
        <w:ind w:left="720" w:hanging="360"/>
      </w:pPr>
      <w:rPr>
        <w:rFonts w:hint="default"/>
      </w:rPr>
    </w:lvl>
    <w:lvl w:ilvl="1" w:tplc="A180351E">
      <w:start w:val="1"/>
      <w:numFmt w:val="decimal"/>
      <w:lvlText w:val="%2)"/>
      <w:lvlJc w:val="left"/>
      <w:pPr>
        <w:ind w:left="1440" w:hanging="360"/>
      </w:pPr>
      <w:rPr>
        <w:rFonts w:hint="default"/>
      </w:rPr>
    </w:lvl>
    <w:lvl w:ilvl="2" w:tplc="7B1C8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9652EBF"/>
    <w:multiLevelType w:val="multilevel"/>
    <w:tmpl w:val="91A274B4"/>
    <w:lvl w:ilvl="0">
      <w:start w:val="1"/>
      <w:numFmt w:val="decimal"/>
      <w:lvlText w:val="%1."/>
      <w:lvlJc w:val="left"/>
      <w:pPr>
        <w:ind w:left="357" w:hanging="357"/>
      </w:pPr>
      <w:rPr>
        <w:rFonts w:ascii="Arial" w:eastAsia="Times New Roman"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EBE72A7"/>
    <w:multiLevelType w:val="hybridMultilevel"/>
    <w:tmpl w:val="86A4D1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ADD7E2F"/>
    <w:multiLevelType w:val="hybridMultilevel"/>
    <w:tmpl w:val="C07E3BF0"/>
    <w:lvl w:ilvl="0" w:tplc="D9206398">
      <w:start w:val="1"/>
      <w:numFmt w:val="decimal"/>
      <w:lvlText w:val="%1."/>
      <w:lvlJc w:val="left"/>
      <w:pPr>
        <w:ind w:left="720" w:hanging="360"/>
      </w:pPr>
      <w:rPr>
        <w:rFonts w:ascii="Arial" w:hAnsi="Arial" w:cs="Arial"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BEF0AB0"/>
    <w:multiLevelType w:val="hybridMultilevel"/>
    <w:tmpl w:val="9DA2C26E"/>
    <w:lvl w:ilvl="0" w:tplc="AC1C51C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BF860A5"/>
    <w:multiLevelType w:val="hybridMultilevel"/>
    <w:tmpl w:val="B9322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FDE68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1B331DF"/>
    <w:multiLevelType w:val="hybridMultilevel"/>
    <w:tmpl w:val="28443ADC"/>
    <w:lvl w:ilvl="0" w:tplc="8850D852">
      <w:start w:val="1"/>
      <w:numFmt w:val="decimal"/>
      <w:lvlText w:val="%1."/>
      <w:lvlJc w:val="left"/>
      <w:pPr>
        <w:ind w:left="717" w:hanging="360"/>
      </w:pPr>
      <w:rPr>
        <w:rFonts w:hint="default"/>
        <w:color w:val="auto"/>
      </w:rPr>
    </w:lvl>
    <w:lvl w:ilvl="1" w:tplc="5BDEBE10">
      <w:start w:val="1"/>
      <w:numFmt w:val="lowerLetter"/>
      <w:lvlText w:val="%2)"/>
      <w:lvlJc w:val="left"/>
      <w:pPr>
        <w:ind w:left="1680" w:hanging="6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9660322"/>
    <w:multiLevelType w:val="hybridMultilevel"/>
    <w:tmpl w:val="2DA804AA"/>
    <w:lvl w:ilvl="0" w:tplc="2C74E32C">
      <w:start w:val="1"/>
      <w:numFmt w:val="decimal"/>
      <w:lvlText w:val="%1."/>
      <w:lvlJc w:val="left"/>
      <w:pPr>
        <w:ind w:left="1080" w:hanging="720"/>
      </w:pPr>
      <w:rPr>
        <w:rFonts w:ascii="Arial" w:eastAsia="Calibri" w:hAnsi="Arial" w:cs="Arial" w:hint="default"/>
        <w:b w:val="0"/>
        <w:bCs/>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13E3EF2">
      <w:start w:val="1"/>
      <w:numFmt w:val="decimal"/>
      <w:lvlText w:val="%4."/>
      <w:lvlJc w:val="left"/>
      <w:pPr>
        <w:ind w:left="357" w:hanging="357"/>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072C5A6">
      <w:start w:val="1"/>
      <w:numFmt w:val="decimal"/>
      <w:lvlText w:val="%7."/>
      <w:lvlJc w:val="left"/>
      <w:pPr>
        <w:ind w:left="5040" w:hanging="360"/>
      </w:pPr>
      <w:rPr>
        <w:b w:val="0"/>
        <w:bCs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7C2449AF"/>
    <w:multiLevelType w:val="hybridMultilevel"/>
    <w:tmpl w:val="CB18D3E2"/>
    <w:lvl w:ilvl="0" w:tplc="28DCF5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2"/>
  </w:num>
  <w:num w:numId="3">
    <w:abstractNumId w:val="13"/>
  </w:num>
  <w:num w:numId="4">
    <w:abstractNumId w:val="9"/>
  </w:num>
  <w:num w:numId="5">
    <w:abstractNumId w:val="3"/>
  </w:num>
  <w:num w:numId="6">
    <w:abstractNumId w:val="16"/>
  </w:num>
  <w:num w:numId="7">
    <w:abstractNumId w:val="15"/>
  </w:num>
  <w:num w:numId="8">
    <w:abstractNumId w:val="12"/>
  </w:num>
  <w:num w:numId="9">
    <w:abstractNumId w:val="10"/>
  </w:num>
  <w:num w:numId="10">
    <w:abstractNumId w:val="0"/>
  </w:num>
  <w:num w:numId="11">
    <w:abstractNumId w:val="4"/>
  </w:num>
  <w:num w:numId="12">
    <w:abstractNumId w:val="5"/>
  </w:num>
  <w:num w:numId="13">
    <w:abstractNumId w:val="6"/>
  </w:num>
  <w:num w:numId="14">
    <w:abstractNumId w:val="11"/>
  </w:num>
  <w:num w:numId="15">
    <w:abstractNumId w:val="7"/>
  </w:num>
  <w:num w:numId="16">
    <w:abstractNumId w:val="1"/>
  </w:num>
  <w:num w:numId="17">
    <w:abstractNumId w:val="17"/>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za Michalska-Kowalczyk">
    <w15:presenceInfo w15:providerId="AD" w15:userId="S::eliza.kowalczyk@buklegal.com::2b69a441-7b8d-4abb-bb5d-548ea8f43c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521"/>
    <w:rsid w:val="00002F6B"/>
    <w:rsid w:val="0000342F"/>
    <w:rsid w:val="00011FB8"/>
    <w:rsid w:val="0002555D"/>
    <w:rsid w:val="00031678"/>
    <w:rsid w:val="00037FAE"/>
    <w:rsid w:val="00046972"/>
    <w:rsid w:val="00074316"/>
    <w:rsid w:val="00081BC1"/>
    <w:rsid w:val="000A2CAC"/>
    <w:rsid w:val="000C5374"/>
    <w:rsid w:val="000D2B42"/>
    <w:rsid w:val="000D313D"/>
    <w:rsid w:val="00120B90"/>
    <w:rsid w:val="00126A0F"/>
    <w:rsid w:val="00131FFF"/>
    <w:rsid w:val="00143517"/>
    <w:rsid w:val="0016062D"/>
    <w:rsid w:val="00175E35"/>
    <w:rsid w:val="00181875"/>
    <w:rsid w:val="00183235"/>
    <w:rsid w:val="00186D27"/>
    <w:rsid w:val="00191EF5"/>
    <w:rsid w:val="001A2E0D"/>
    <w:rsid w:val="001C0B87"/>
    <w:rsid w:val="001C3DC4"/>
    <w:rsid w:val="001E2EF5"/>
    <w:rsid w:val="001F0CBC"/>
    <w:rsid w:val="001F1C3F"/>
    <w:rsid w:val="001F389E"/>
    <w:rsid w:val="001F4D9D"/>
    <w:rsid w:val="002044E2"/>
    <w:rsid w:val="0021356B"/>
    <w:rsid w:val="0022433C"/>
    <w:rsid w:val="00224B37"/>
    <w:rsid w:val="00240B48"/>
    <w:rsid w:val="00251DB8"/>
    <w:rsid w:val="00257221"/>
    <w:rsid w:val="0028062C"/>
    <w:rsid w:val="00281162"/>
    <w:rsid w:val="002A352F"/>
    <w:rsid w:val="002B3A76"/>
    <w:rsid w:val="002C1810"/>
    <w:rsid w:val="002C55D1"/>
    <w:rsid w:val="00303A3A"/>
    <w:rsid w:val="0032369E"/>
    <w:rsid w:val="003237E2"/>
    <w:rsid w:val="0033403A"/>
    <w:rsid w:val="00361977"/>
    <w:rsid w:val="00363A25"/>
    <w:rsid w:val="00376B38"/>
    <w:rsid w:val="003A0C59"/>
    <w:rsid w:val="003A7D00"/>
    <w:rsid w:val="003C1CF5"/>
    <w:rsid w:val="003C2D7A"/>
    <w:rsid w:val="003C5A29"/>
    <w:rsid w:val="003D3748"/>
    <w:rsid w:val="003D4FE6"/>
    <w:rsid w:val="003F5E8C"/>
    <w:rsid w:val="004221F8"/>
    <w:rsid w:val="004406AF"/>
    <w:rsid w:val="00440DB9"/>
    <w:rsid w:val="00455DCC"/>
    <w:rsid w:val="004652AD"/>
    <w:rsid w:val="00467ADD"/>
    <w:rsid w:val="00493054"/>
    <w:rsid w:val="004A1E77"/>
    <w:rsid w:val="004A6595"/>
    <w:rsid w:val="004A7C70"/>
    <w:rsid w:val="004B2116"/>
    <w:rsid w:val="004C6D96"/>
    <w:rsid w:val="004E01B3"/>
    <w:rsid w:val="004F2307"/>
    <w:rsid w:val="004F66DE"/>
    <w:rsid w:val="004F75D6"/>
    <w:rsid w:val="0050573B"/>
    <w:rsid w:val="00516E87"/>
    <w:rsid w:val="005300B5"/>
    <w:rsid w:val="00534BD8"/>
    <w:rsid w:val="005425D2"/>
    <w:rsid w:val="00574E0B"/>
    <w:rsid w:val="005928C3"/>
    <w:rsid w:val="005B539B"/>
    <w:rsid w:val="005C3F7E"/>
    <w:rsid w:val="005C4611"/>
    <w:rsid w:val="005D0081"/>
    <w:rsid w:val="005D78FA"/>
    <w:rsid w:val="005E1271"/>
    <w:rsid w:val="00607EE8"/>
    <w:rsid w:val="00613585"/>
    <w:rsid w:val="00634A58"/>
    <w:rsid w:val="00655557"/>
    <w:rsid w:val="00661D1F"/>
    <w:rsid w:val="00665398"/>
    <w:rsid w:val="0067039A"/>
    <w:rsid w:val="006755A2"/>
    <w:rsid w:val="00675BD9"/>
    <w:rsid w:val="00687B7E"/>
    <w:rsid w:val="006D222E"/>
    <w:rsid w:val="006E13C6"/>
    <w:rsid w:val="006E4649"/>
    <w:rsid w:val="006F41DB"/>
    <w:rsid w:val="006F5932"/>
    <w:rsid w:val="006F721A"/>
    <w:rsid w:val="0070386D"/>
    <w:rsid w:val="00710B6C"/>
    <w:rsid w:val="00715ACC"/>
    <w:rsid w:val="00737F85"/>
    <w:rsid w:val="00741692"/>
    <w:rsid w:val="00742F17"/>
    <w:rsid w:val="007527D2"/>
    <w:rsid w:val="00785D55"/>
    <w:rsid w:val="00794755"/>
    <w:rsid w:val="007B708B"/>
    <w:rsid w:val="007C14BD"/>
    <w:rsid w:val="007C50D1"/>
    <w:rsid w:val="007E299D"/>
    <w:rsid w:val="007E3873"/>
    <w:rsid w:val="007F354C"/>
    <w:rsid w:val="007F413F"/>
    <w:rsid w:val="007F56F5"/>
    <w:rsid w:val="00800879"/>
    <w:rsid w:val="00805CEB"/>
    <w:rsid w:val="00807521"/>
    <w:rsid w:val="008132DC"/>
    <w:rsid w:val="008339F0"/>
    <w:rsid w:val="008455E7"/>
    <w:rsid w:val="008461A4"/>
    <w:rsid w:val="00866077"/>
    <w:rsid w:val="008868F8"/>
    <w:rsid w:val="00887F7B"/>
    <w:rsid w:val="008A41D6"/>
    <w:rsid w:val="008A48FF"/>
    <w:rsid w:val="008C2524"/>
    <w:rsid w:val="008F20DD"/>
    <w:rsid w:val="00937CE2"/>
    <w:rsid w:val="00947E1F"/>
    <w:rsid w:val="0096523A"/>
    <w:rsid w:val="009723D1"/>
    <w:rsid w:val="00973E80"/>
    <w:rsid w:val="00974C07"/>
    <w:rsid w:val="00977591"/>
    <w:rsid w:val="00995662"/>
    <w:rsid w:val="009974D0"/>
    <w:rsid w:val="009A116B"/>
    <w:rsid w:val="009A3092"/>
    <w:rsid w:val="009C4A73"/>
    <w:rsid w:val="009C5CF6"/>
    <w:rsid w:val="009E4526"/>
    <w:rsid w:val="009E4BE3"/>
    <w:rsid w:val="009E6C60"/>
    <w:rsid w:val="00A108B7"/>
    <w:rsid w:val="00A30692"/>
    <w:rsid w:val="00A341FC"/>
    <w:rsid w:val="00A344A8"/>
    <w:rsid w:val="00A57AAE"/>
    <w:rsid w:val="00A630DC"/>
    <w:rsid w:val="00A80DA8"/>
    <w:rsid w:val="00A97909"/>
    <w:rsid w:val="00AA0BCB"/>
    <w:rsid w:val="00AA2D39"/>
    <w:rsid w:val="00AB1E5C"/>
    <w:rsid w:val="00AB6882"/>
    <w:rsid w:val="00B10393"/>
    <w:rsid w:val="00B148BB"/>
    <w:rsid w:val="00B37917"/>
    <w:rsid w:val="00B63A78"/>
    <w:rsid w:val="00B667AD"/>
    <w:rsid w:val="00B67163"/>
    <w:rsid w:val="00B74706"/>
    <w:rsid w:val="00BB61B1"/>
    <w:rsid w:val="00BC0728"/>
    <w:rsid w:val="00BD3751"/>
    <w:rsid w:val="00BE620F"/>
    <w:rsid w:val="00C235E9"/>
    <w:rsid w:val="00C332D2"/>
    <w:rsid w:val="00C52688"/>
    <w:rsid w:val="00C61943"/>
    <w:rsid w:val="00C76B6B"/>
    <w:rsid w:val="00C907F8"/>
    <w:rsid w:val="00CA3E45"/>
    <w:rsid w:val="00CC4AD3"/>
    <w:rsid w:val="00CC63E0"/>
    <w:rsid w:val="00CF0BB6"/>
    <w:rsid w:val="00CF4063"/>
    <w:rsid w:val="00D56D62"/>
    <w:rsid w:val="00D65EC7"/>
    <w:rsid w:val="00D7377E"/>
    <w:rsid w:val="00D73D7C"/>
    <w:rsid w:val="00D82AF0"/>
    <w:rsid w:val="00D873DB"/>
    <w:rsid w:val="00D933D6"/>
    <w:rsid w:val="00D9348C"/>
    <w:rsid w:val="00DB5207"/>
    <w:rsid w:val="00DD1EF0"/>
    <w:rsid w:val="00DF1A7D"/>
    <w:rsid w:val="00E07D2E"/>
    <w:rsid w:val="00E07E9B"/>
    <w:rsid w:val="00E274AF"/>
    <w:rsid w:val="00E356EC"/>
    <w:rsid w:val="00E4106B"/>
    <w:rsid w:val="00E45073"/>
    <w:rsid w:val="00E477B9"/>
    <w:rsid w:val="00E665A5"/>
    <w:rsid w:val="00E86184"/>
    <w:rsid w:val="00EA1088"/>
    <w:rsid w:val="00EA3BDB"/>
    <w:rsid w:val="00EA714D"/>
    <w:rsid w:val="00EB192F"/>
    <w:rsid w:val="00EB2519"/>
    <w:rsid w:val="00ED1635"/>
    <w:rsid w:val="00ED23DE"/>
    <w:rsid w:val="00ED253F"/>
    <w:rsid w:val="00EE261B"/>
    <w:rsid w:val="00EF03AA"/>
    <w:rsid w:val="00F027FE"/>
    <w:rsid w:val="00F30A5F"/>
    <w:rsid w:val="00F34FD3"/>
    <w:rsid w:val="00F3743C"/>
    <w:rsid w:val="00F534FD"/>
    <w:rsid w:val="00F56AC5"/>
    <w:rsid w:val="00F6564E"/>
    <w:rsid w:val="00F67483"/>
    <w:rsid w:val="00F82A34"/>
    <w:rsid w:val="00F93A19"/>
    <w:rsid w:val="00FA0436"/>
    <w:rsid w:val="00FA0467"/>
    <w:rsid w:val="00FB10EE"/>
    <w:rsid w:val="00FB5DDE"/>
    <w:rsid w:val="00FC0802"/>
    <w:rsid w:val="00FD5826"/>
    <w:rsid w:val="00FE5B07"/>
    <w:rsid w:val="00FF0EDC"/>
    <w:rsid w:val="00FF1E49"/>
    <w:rsid w:val="00FF33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F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752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b1"/>
    <w:basedOn w:val="Normalny"/>
    <w:link w:val="AkapitzlistZnak"/>
    <w:uiPriority w:val="34"/>
    <w:qFormat/>
    <w:rsid w:val="00807521"/>
    <w:pPr>
      <w:ind w:left="720"/>
      <w:contextualSpacing/>
    </w:p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b1 Znak"/>
    <w:link w:val="Akapitzlist"/>
    <w:uiPriority w:val="34"/>
    <w:qFormat/>
    <w:rsid w:val="00807521"/>
    <w:rPr>
      <w:rFonts w:ascii="Calibri" w:eastAsia="Calibri" w:hAnsi="Calibri" w:cs="Times New Roman"/>
    </w:rPr>
  </w:style>
  <w:style w:type="paragraph" w:styleId="Tekstpodstawowy">
    <w:name w:val="Body Text"/>
    <w:aliases w:val="(F2),ändrad,LOAN,body text,Znak2, Znak2,Tekst podstawow.(F2),A Body Text"/>
    <w:basedOn w:val="Normalny"/>
    <w:link w:val="TekstpodstawowyZnak"/>
    <w:rsid w:val="00807521"/>
    <w:pPr>
      <w:widowControl w:val="0"/>
      <w:suppressAutoHyphens/>
      <w:spacing w:after="140" w:line="288" w:lineRule="auto"/>
    </w:pPr>
    <w:rPr>
      <w:rFonts w:ascii="Liberation Serif" w:eastAsia="SimSun" w:hAnsi="Liberation Serif" w:cs="Mangal"/>
      <w:kern w:val="1"/>
      <w:sz w:val="24"/>
      <w:szCs w:val="24"/>
      <w:lang w:eastAsia="hi-IN" w:bidi="hi-IN"/>
    </w:rPr>
  </w:style>
  <w:style w:type="character" w:customStyle="1" w:styleId="TekstpodstawowyZnak">
    <w:name w:val="Tekst podstawowy Znak"/>
    <w:aliases w:val="(F2) Znak,ändrad Znak,LOAN Znak,body text Znak,Znak2 Znak, Znak2 Znak,Tekst podstawow.(F2) Znak,A Body Text Znak"/>
    <w:basedOn w:val="Domylnaczcionkaakapitu"/>
    <w:link w:val="Tekstpodstawowy"/>
    <w:rsid w:val="00807521"/>
    <w:rPr>
      <w:rFonts w:ascii="Liberation Serif" w:eastAsia="SimSun" w:hAnsi="Liberation Serif" w:cs="Mangal"/>
      <w:kern w:val="1"/>
      <w:sz w:val="24"/>
      <w:szCs w:val="24"/>
      <w:lang w:eastAsia="hi-IN" w:bidi="hi-IN"/>
    </w:rPr>
  </w:style>
  <w:style w:type="paragraph" w:styleId="NormalnyWeb">
    <w:name w:val="Normal (Web)"/>
    <w:basedOn w:val="Normalny"/>
    <w:link w:val="NormalnyWebZnak"/>
    <w:uiPriority w:val="99"/>
    <w:qFormat/>
    <w:rsid w:val="00807521"/>
    <w:pPr>
      <w:suppressAutoHyphens/>
      <w:spacing w:before="280" w:after="280" w:line="240" w:lineRule="auto"/>
      <w:jc w:val="both"/>
    </w:pPr>
    <w:rPr>
      <w:rFonts w:ascii="Times New Roman" w:hAnsi="Times New Roman"/>
      <w:sz w:val="20"/>
      <w:szCs w:val="20"/>
      <w:lang w:eastAsia="ar-SA"/>
    </w:rPr>
  </w:style>
  <w:style w:type="character" w:customStyle="1" w:styleId="NormalnyWebZnak">
    <w:name w:val="Normalny (Web) Znak"/>
    <w:link w:val="NormalnyWeb"/>
    <w:uiPriority w:val="99"/>
    <w:locked/>
    <w:rsid w:val="00807521"/>
    <w:rPr>
      <w:rFonts w:ascii="Times New Roman" w:eastAsia="Calibri" w:hAnsi="Times New Roman" w:cs="Times New Roman"/>
      <w:sz w:val="20"/>
      <w:szCs w:val="20"/>
      <w:lang w:eastAsia="ar-SA"/>
    </w:rPr>
  </w:style>
  <w:style w:type="character" w:customStyle="1" w:styleId="Domylnaczcionkaakapitu1">
    <w:name w:val="Domyślna czcionka akapitu1"/>
    <w:uiPriority w:val="99"/>
    <w:rsid w:val="00807521"/>
  </w:style>
  <w:style w:type="paragraph" w:styleId="Tekstdymka">
    <w:name w:val="Balloon Text"/>
    <w:basedOn w:val="Normalny"/>
    <w:link w:val="TekstdymkaZnak"/>
    <w:uiPriority w:val="99"/>
    <w:semiHidden/>
    <w:unhideWhenUsed/>
    <w:rsid w:val="004C6D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C6D96"/>
    <w:rPr>
      <w:rFonts w:ascii="Tahoma" w:eastAsia="Calibri" w:hAnsi="Tahoma" w:cs="Tahoma"/>
      <w:sz w:val="16"/>
      <w:szCs w:val="16"/>
    </w:rPr>
  </w:style>
  <w:style w:type="paragraph" w:styleId="Nagwek">
    <w:name w:val="header"/>
    <w:basedOn w:val="Normalny"/>
    <w:link w:val="NagwekZnak"/>
    <w:uiPriority w:val="99"/>
    <w:unhideWhenUsed/>
    <w:rsid w:val="00703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386D"/>
    <w:rPr>
      <w:rFonts w:ascii="Calibri" w:eastAsia="Calibri" w:hAnsi="Calibri" w:cs="Times New Roman"/>
    </w:rPr>
  </w:style>
  <w:style w:type="paragraph" w:styleId="Stopka">
    <w:name w:val="footer"/>
    <w:basedOn w:val="Normalny"/>
    <w:link w:val="StopkaZnak"/>
    <w:uiPriority w:val="99"/>
    <w:unhideWhenUsed/>
    <w:rsid w:val="00703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386D"/>
    <w:rPr>
      <w:rFonts w:ascii="Calibri" w:eastAsia="Calibri" w:hAnsi="Calibri" w:cs="Times New Roman"/>
    </w:rPr>
  </w:style>
  <w:style w:type="character" w:styleId="Numerstrony">
    <w:name w:val="page number"/>
    <w:rsid w:val="006755A2"/>
  </w:style>
  <w:style w:type="paragraph" w:styleId="Tekstprzypisudolnego">
    <w:name w:val="footnote text"/>
    <w:basedOn w:val="Normalny"/>
    <w:link w:val="TekstprzypisudolnegoZnak"/>
    <w:uiPriority w:val="99"/>
    <w:semiHidden/>
    <w:unhideWhenUsed/>
    <w:rsid w:val="00E07E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7E9B"/>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07E9B"/>
    <w:rPr>
      <w:vertAlign w:val="superscript"/>
    </w:rPr>
  </w:style>
  <w:style w:type="paragraph" w:styleId="Poprawka">
    <w:name w:val="Revision"/>
    <w:hidden/>
    <w:uiPriority w:val="99"/>
    <w:semiHidden/>
    <w:rsid w:val="007E3873"/>
    <w:pPr>
      <w:spacing w:after="0" w:line="240" w:lineRule="auto"/>
    </w:pPr>
    <w:rPr>
      <w:rFonts w:ascii="Calibri" w:eastAsia="Calibri" w:hAnsi="Calibri" w:cs="Times New Roman"/>
    </w:rPr>
  </w:style>
  <w:style w:type="character" w:styleId="Odwoaniedokomentarza">
    <w:name w:val="annotation reference"/>
    <w:basedOn w:val="Domylnaczcionkaakapitu"/>
    <w:uiPriority w:val="99"/>
    <w:unhideWhenUsed/>
    <w:rsid w:val="007E3873"/>
    <w:rPr>
      <w:sz w:val="16"/>
      <w:szCs w:val="16"/>
    </w:rPr>
  </w:style>
  <w:style w:type="paragraph" w:styleId="Tekstkomentarza">
    <w:name w:val="annotation text"/>
    <w:basedOn w:val="Normalny"/>
    <w:link w:val="TekstkomentarzaZnak"/>
    <w:unhideWhenUsed/>
    <w:rsid w:val="007E3873"/>
    <w:pPr>
      <w:spacing w:line="240" w:lineRule="auto"/>
    </w:pPr>
    <w:rPr>
      <w:sz w:val="20"/>
      <w:szCs w:val="20"/>
    </w:rPr>
  </w:style>
  <w:style w:type="character" w:customStyle="1" w:styleId="TekstkomentarzaZnak">
    <w:name w:val="Tekst komentarza Znak"/>
    <w:basedOn w:val="Domylnaczcionkaakapitu"/>
    <w:link w:val="Tekstkomentarza"/>
    <w:rsid w:val="007E387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E3873"/>
    <w:rPr>
      <w:b/>
      <w:bCs/>
    </w:rPr>
  </w:style>
  <w:style w:type="character" w:customStyle="1" w:styleId="TematkomentarzaZnak">
    <w:name w:val="Temat komentarza Znak"/>
    <w:basedOn w:val="TekstkomentarzaZnak"/>
    <w:link w:val="Tematkomentarza"/>
    <w:uiPriority w:val="99"/>
    <w:semiHidden/>
    <w:rsid w:val="007E3873"/>
    <w:rPr>
      <w:rFonts w:ascii="Calibri" w:eastAsia="Calibri" w:hAnsi="Calibri" w:cs="Times New Roman"/>
      <w:b/>
      <w:bCs/>
      <w:sz w:val="20"/>
      <w:szCs w:val="20"/>
    </w:rPr>
  </w:style>
  <w:style w:type="paragraph" w:customStyle="1" w:styleId="Standard">
    <w:name w:val="Standard"/>
    <w:basedOn w:val="Normalny"/>
    <w:rsid w:val="007E3873"/>
    <w:pPr>
      <w:autoSpaceDN w:val="0"/>
      <w:spacing w:after="0" w:line="240" w:lineRule="auto"/>
    </w:pPr>
    <w:rPr>
      <w:rFonts w:ascii="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752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b1"/>
    <w:basedOn w:val="Normalny"/>
    <w:link w:val="AkapitzlistZnak"/>
    <w:uiPriority w:val="34"/>
    <w:qFormat/>
    <w:rsid w:val="00807521"/>
    <w:pPr>
      <w:ind w:left="720"/>
      <w:contextualSpacing/>
    </w:p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b1 Znak"/>
    <w:link w:val="Akapitzlist"/>
    <w:uiPriority w:val="34"/>
    <w:qFormat/>
    <w:rsid w:val="00807521"/>
    <w:rPr>
      <w:rFonts w:ascii="Calibri" w:eastAsia="Calibri" w:hAnsi="Calibri" w:cs="Times New Roman"/>
    </w:rPr>
  </w:style>
  <w:style w:type="paragraph" w:styleId="Tekstpodstawowy">
    <w:name w:val="Body Text"/>
    <w:aliases w:val="(F2),ändrad,LOAN,body text,Znak2, Znak2,Tekst podstawow.(F2),A Body Text"/>
    <w:basedOn w:val="Normalny"/>
    <w:link w:val="TekstpodstawowyZnak"/>
    <w:rsid w:val="00807521"/>
    <w:pPr>
      <w:widowControl w:val="0"/>
      <w:suppressAutoHyphens/>
      <w:spacing w:after="140" w:line="288" w:lineRule="auto"/>
    </w:pPr>
    <w:rPr>
      <w:rFonts w:ascii="Liberation Serif" w:eastAsia="SimSun" w:hAnsi="Liberation Serif" w:cs="Mangal"/>
      <w:kern w:val="1"/>
      <w:sz w:val="24"/>
      <w:szCs w:val="24"/>
      <w:lang w:eastAsia="hi-IN" w:bidi="hi-IN"/>
    </w:rPr>
  </w:style>
  <w:style w:type="character" w:customStyle="1" w:styleId="TekstpodstawowyZnak">
    <w:name w:val="Tekst podstawowy Znak"/>
    <w:aliases w:val="(F2) Znak,ändrad Znak,LOAN Znak,body text Znak,Znak2 Znak, Znak2 Znak,Tekst podstawow.(F2) Znak,A Body Text Znak"/>
    <w:basedOn w:val="Domylnaczcionkaakapitu"/>
    <w:link w:val="Tekstpodstawowy"/>
    <w:rsid w:val="00807521"/>
    <w:rPr>
      <w:rFonts w:ascii="Liberation Serif" w:eastAsia="SimSun" w:hAnsi="Liberation Serif" w:cs="Mangal"/>
      <w:kern w:val="1"/>
      <w:sz w:val="24"/>
      <w:szCs w:val="24"/>
      <w:lang w:eastAsia="hi-IN" w:bidi="hi-IN"/>
    </w:rPr>
  </w:style>
  <w:style w:type="paragraph" w:styleId="NormalnyWeb">
    <w:name w:val="Normal (Web)"/>
    <w:basedOn w:val="Normalny"/>
    <w:link w:val="NormalnyWebZnak"/>
    <w:uiPriority w:val="99"/>
    <w:qFormat/>
    <w:rsid w:val="00807521"/>
    <w:pPr>
      <w:suppressAutoHyphens/>
      <w:spacing w:before="280" w:after="280" w:line="240" w:lineRule="auto"/>
      <w:jc w:val="both"/>
    </w:pPr>
    <w:rPr>
      <w:rFonts w:ascii="Times New Roman" w:hAnsi="Times New Roman"/>
      <w:sz w:val="20"/>
      <w:szCs w:val="20"/>
      <w:lang w:eastAsia="ar-SA"/>
    </w:rPr>
  </w:style>
  <w:style w:type="character" w:customStyle="1" w:styleId="NormalnyWebZnak">
    <w:name w:val="Normalny (Web) Znak"/>
    <w:link w:val="NormalnyWeb"/>
    <w:uiPriority w:val="99"/>
    <w:locked/>
    <w:rsid w:val="00807521"/>
    <w:rPr>
      <w:rFonts w:ascii="Times New Roman" w:eastAsia="Calibri" w:hAnsi="Times New Roman" w:cs="Times New Roman"/>
      <w:sz w:val="20"/>
      <w:szCs w:val="20"/>
      <w:lang w:eastAsia="ar-SA"/>
    </w:rPr>
  </w:style>
  <w:style w:type="character" w:customStyle="1" w:styleId="Domylnaczcionkaakapitu1">
    <w:name w:val="Domyślna czcionka akapitu1"/>
    <w:uiPriority w:val="99"/>
    <w:rsid w:val="00807521"/>
  </w:style>
  <w:style w:type="paragraph" w:styleId="Tekstdymka">
    <w:name w:val="Balloon Text"/>
    <w:basedOn w:val="Normalny"/>
    <w:link w:val="TekstdymkaZnak"/>
    <w:uiPriority w:val="99"/>
    <w:semiHidden/>
    <w:unhideWhenUsed/>
    <w:rsid w:val="004C6D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C6D96"/>
    <w:rPr>
      <w:rFonts w:ascii="Tahoma" w:eastAsia="Calibri" w:hAnsi="Tahoma" w:cs="Tahoma"/>
      <w:sz w:val="16"/>
      <w:szCs w:val="16"/>
    </w:rPr>
  </w:style>
  <w:style w:type="paragraph" w:styleId="Nagwek">
    <w:name w:val="header"/>
    <w:basedOn w:val="Normalny"/>
    <w:link w:val="NagwekZnak"/>
    <w:uiPriority w:val="99"/>
    <w:unhideWhenUsed/>
    <w:rsid w:val="00703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386D"/>
    <w:rPr>
      <w:rFonts w:ascii="Calibri" w:eastAsia="Calibri" w:hAnsi="Calibri" w:cs="Times New Roman"/>
    </w:rPr>
  </w:style>
  <w:style w:type="paragraph" w:styleId="Stopka">
    <w:name w:val="footer"/>
    <w:basedOn w:val="Normalny"/>
    <w:link w:val="StopkaZnak"/>
    <w:uiPriority w:val="99"/>
    <w:unhideWhenUsed/>
    <w:rsid w:val="00703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386D"/>
    <w:rPr>
      <w:rFonts w:ascii="Calibri" w:eastAsia="Calibri" w:hAnsi="Calibri" w:cs="Times New Roman"/>
    </w:rPr>
  </w:style>
  <w:style w:type="character" w:styleId="Numerstrony">
    <w:name w:val="page number"/>
    <w:rsid w:val="006755A2"/>
  </w:style>
  <w:style w:type="paragraph" w:styleId="Tekstprzypisudolnego">
    <w:name w:val="footnote text"/>
    <w:basedOn w:val="Normalny"/>
    <w:link w:val="TekstprzypisudolnegoZnak"/>
    <w:uiPriority w:val="99"/>
    <w:semiHidden/>
    <w:unhideWhenUsed/>
    <w:rsid w:val="00E07E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7E9B"/>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07E9B"/>
    <w:rPr>
      <w:vertAlign w:val="superscript"/>
    </w:rPr>
  </w:style>
  <w:style w:type="paragraph" w:styleId="Poprawka">
    <w:name w:val="Revision"/>
    <w:hidden/>
    <w:uiPriority w:val="99"/>
    <w:semiHidden/>
    <w:rsid w:val="007E3873"/>
    <w:pPr>
      <w:spacing w:after="0" w:line="240" w:lineRule="auto"/>
    </w:pPr>
    <w:rPr>
      <w:rFonts w:ascii="Calibri" w:eastAsia="Calibri" w:hAnsi="Calibri" w:cs="Times New Roman"/>
    </w:rPr>
  </w:style>
  <w:style w:type="character" w:styleId="Odwoaniedokomentarza">
    <w:name w:val="annotation reference"/>
    <w:basedOn w:val="Domylnaczcionkaakapitu"/>
    <w:uiPriority w:val="99"/>
    <w:unhideWhenUsed/>
    <w:rsid w:val="007E3873"/>
    <w:rPr>
      <w:sz w:val="16"/>
      <w:szCs w:val="16"/>
    </w:rPr>
  </w:style>
  <w:style w:type="paragraph" w:styleId="Tekstkomentarza">
    <w:name w:val="annotation text"/>
    <w:basedOn w:val="Normalny"/>
    <w:link w:val="TekstkomentarzaZnak"/>
    <w:unhideWhenUsed/>
    <w:rsid w:val="007E3873"/>
    <w:pPr>
      <w:spacing w:line="240" w:lineRule="auto"/>
    </w:pPr>
    <w:rPr>
      <w:sz w:val="20"/>
      <w:szCs w:val="20"/>
    </w:rPr>
  </w:style>
  <w:style w:type="character" w:customStyle="1" w:styleId="TekstkomentarzaZnak">
    <w:name w:val="Tekst komentarza Znak"/>
    <w:basedOn w:val="Domylnaczcionkaakapitu"/>
    <w:link w:val="Tekstkomentarza"/>
    <w:rsid w:val="007E387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E3873"/>
    <w:rPr>
      <w:b/>
      <w:bCs/>
    </w:rPr>
  </w:style>
  <w:style w:type="character" w:customStyle="1" w:styleId="TematkomentarzaZnak">
    <w:name w:val="Temat komentarza Znak"/>
    <w:basedOn w:val="TekstkomentarzaZnak"/>
    <w:link w:val="Tematkomentarza"/>
    <w:uiPriority w:val="99"/>
    <w:semiHidden/>
    <w:rsid w:val="007E3873"/>
    <w:rPr>
      <w:rFonts w:ascii="Calibri" w:eastAsia="Calibri" w:hAnsi="Calibri" w:cs="Times New Roman"/>
      <w:b/>
      <w:bCs/>
      <w:sz w:val="20"/>
      <w:szCs w:val="20"/>
    </w:rPr>
  </w:style>
  <w:style w:type="paragraph" w:customStyle="1" w:styleId="Standard">
    <w:name w:val="Standard"/>
    <w:basedOn w:val="Normalny"/>
    <w:rsid w:val="007E3873"/>
    <w:pPr>
      <w:autoSpaceDN w:val="0"/>
      <w:spacing w:after="0" w:line="240" w:lineRule="auto"/>
    </w:pPr>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589E9-0523-4CEE-963E-661567953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1603</Words>
  <Characters>9623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Radca.Prawny</dc:creator>
  <cp:lastModifiedBy>user</cp:lastModifiedBy>
  <cp:revision>18</cp:revision>
  <cp:lastPrinted>2023-12-19T07:37:00Z</cp:lastPrinted>
  <dcterms:created xsi:type="dcterms:W3CDTF">2026-01-26T13:11:00Z</dcterms:created>
  <dcterms:modified xsi:type="dcterms:W3CDTF">2026-01-28T07:26:00Z</dcterms:modified>
</cp:coreProperties>
</file>